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41C" w:rsidRPr="004C2067" w:rsidRDefault="00EA641C" w:rsidP="0060431E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EA641C" w:rsidRPr="00DD1AD0" w:rsidRDefault="00EA641C" w:rsidP="0060431E">
      <w:pPr>
        <w:pStyle w:val="a3"/>
      </w:pPr>
      <w:r w:rsidRPr="00F9761F">
        <w:t xml:space="preserve">на открытый </w:t>
      </w:r>
      <w:r>
        <w:t>запрос предложений</w:t>
      </w:r>
      <w:r w:rsidRPr="00F9761F">
        <w:t xml:space="preserve"> по выбору исполнителя работ </w:t>
      </w:r>
      <w:r>
        <w:t xml:space="preserve">по </w:t>
      </w:r>
      <w:r w:rsidR="00B810A4">
        <w:t>р</w:t>
      </w:r>
      <w:r w:rsidR="00B810A4" w:rsidRPr="00B810A4">
        <w:t>емонт</w:t>
      </w:r>
      <w:r w:rsidR="00B810A4">
        <w:t>у</w:t>
      </w:r>
      <w:r w:rsidR="00B810A4" w:rsidRPr="00B810A4">
        <w:t xml:space="preserve"> выключателей 110/220 типа У-110-50; У-220-25</w:t>
      </w:r>
    </w:p>
    <w:p w:rsidR="00EA641C" w:rsidRPr="00B810A4" w:rsidRDefault="00EA641C" w:rsidP="0060431E">
      <w:pPr>
        <w:pStyle w:val="a3"/>
        <w:rPr>
          <w:b w:val="0"/>
        </w:rPr>
      </w:pPr>
      <w:r w:rsidRPr="00B810A4">
        <w:rPr>
          <w:b w:val="0"/>
        </w:rPr>
        <w:t>Северной теплоэлектроцентрали (ТЭЦ-21) филиала «Невский» ОАО «ТГК-1»</w:t>
      </w:r>
    </w:p>
    <w:p w:rsidR="00EA641C" w:rsidRDefault="00EA641C" w:rsidP="00672CA1">
      <w:pPr>
        <w:jc w:val="center"/>
        <w:rPr>
          <w:b/>
          <w:u w:val="single"/>
        </w:rPr>
      </w:pPr>
      <w:r w:rsidRPr="00F9761F">
        <w:rPr>
          <w:b/>
        </w:rPr>
        <w:t xml:space="preserve">(номер закупки по ГКПЗ </w:t>
      </w:r>
      <w:r w:rsidRPr="00EB3C6B">
        <w:rPr>
          <w:b/>
          <w:u w:val="single"/>
        </w:rPr>
        <w:t>1121/2.1-</w:t>
      </w:r>
      <w:r w:rsidR="00BC6C8C">
        <w:rPr>
          <w:b/>
          <w:u w:val="single"/>
        </w:rPr>
        <w:t>570</w:t>
      </w:r>
      <w:r>
        <w:rPr>
          <w:b/>
          <w:u w:val="single"/>
        </w:rPr>
        <w:t>)</w:t>
      </w:r>
    </w:p>
    <w:p w:rsidR="00EA641C" w:rsidRDefault="00EA641C" w:rsidP="00672CA1">
      <w:pPr>
        <w:jc w:val="center"/>
        <w:rPr>
          <w:b/>
          <w:bCs/>
        </w:rPr>
      </w:pPr>
    </w:p>
    <w:p w:rsidR="00EA641C" w:rsidRDefault="00EA641C" w:rsidP="0018614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EA641C" w:rsidRDefault="00EA641C" w:rsidP="00B810A4"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теплоэлектроцентраль</w:t>
      </w:r>
      <w:r>
        <w:t xml:space="preserve"> филиала «Невский» ОАО «ТГК-1», КТЦ ТЭЦ</w:t>
      </w:r>
    </w:p>
    <w:p w:rsidR="00587429" w:rsidRDefault="00587429" w:rsidP="00B810A4"/>
    <w:p w:rsidR="00EA641C" w:rsidRDefault="00EA641C" w:rsidP="00B810A4">
      <w:pPr>
        <w:ind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EA641C" w:rsidRDefault="00EA641C" w:rsidP="00B810A4">
      <w:pPr>
        <w:ind w:right="360" w:firstLine="284"/>
        <w:jc w:val="both"/>
      </w:pPr>
      <w:r>
        <w:t xml:space="preserve">Тел. </w:t>
      </w:r>
      <w:r>
        <w:rPr>
          <w:color w:val="000000"/>
        </w:rPr>
        <w:t>901-50-7</w:t>
      </w:r>
      <w:r w:rsidRPr="001D1E93">
        <w:rPr>
          <w:color w:val="000000"/>
        </w:rPr>
        <w:t>1</w:t>
      </w:r>
      <w:r>
        <w:t xml:space="preserve">; Зам. начальника ЭЦ </w:t>
      </w:r>
      <w:smartTag w:uri="urn:schemas-microsoft-com:office:smarttags" w:element="PersonName">
        <w:smartTagPr>
          <w:attr w:name="ProductID" w:val="Павлов Андрей Николаевич"/>
        </w:smartTagPr>
        <w:r w:rsidRPr="00593DA8">
          <w:t>Павлов Андрей Николаевич</w:t>
        </w:r>
      </w:smartTag>
      <w:r>
        <w:t>;</w:t>
      </w:r>
    </w:p>
    <w:p w:rsidR="00B810A4" w:rsidRDefault="00B810A4" w:rsidP="00B810A4">
      <w:pPr>
        <w:ind w:left="284"/>
        <w:jc w:val="both"/>
      </w:pPr>
      <w:r>
        <w:t>Тел. 901-50-27: Н</w:t>
      </w:r>
      <w:r w:rsidRPr="009507B0">
        <w:t>ачальник ОППР Дворецкий Игорь Викторович;</w:t>
      </w:r>
    </w:p>
    <w:p w:rsidR="00587429" w:rsidRPr="009507B0" w:rsidRDefault="00587429" w:rsidP="00B810A4">
      <w:pPr>
        <w:ind w:left="284"/>
        <w:jc w:val="both"/>
      </w:pPr>
    </w:p>
    <w:p w:rsidR="00EA641C" w:rsidRDefault="00EA641C" w:rsidP="00B810A4">
      <w:pPr>
        <w:rPr>
          <w:b/>
        </w:rPr>
      </w:pPr>
      <w:r>
        <w:rPr>
          <w:b/>
        </w:rPr>
        <w:t>Требования к срокам выполнения работ:</w:t>
      </w:r>
    </w:p>
    <w:p w:rsidR="00EA641C" w:rsidRDefault="00D31E1D" w:rsidP="00B810A4">
      <w:pPr>
        <w:ind w:right="360" w:firstLine="284"/>
        <w:jc w:val="both"/>
      </w:pPr>
      <w:r>
        <w:t>Начало</w:t>
      </w:r>
      <w:r>
        <w:tab/>
      </w:r>
      <w:r>
        <w:tab/>
        <w:t xml:space="preserve">  </w:t>
      </w:r>
      <w:r w:rsidR="00EA641C">
        <w:t>ию</w:t>
      </w:r>
      <w:r w:rsidR="0087539B">
        <w:t>л</w:t>
      </w:r>
      <w:r w:rsidR="00EA641C">
        <w:t>ь</w:t>
      </w:r>
      <w:r>
        <w:tab/>
      </w:r>
      <w:r>
        <w:tab/>
      </w:r>
      <w:r w:rsidR="00EA641C" w:rsidRPr="007B0736">
        <w:t>201</w:t>
      </w:r>
      <w:r w:rsidR="00BC6C8C">
        <w:t>1</w:t>
      </w:r>
      <w:r w:rsidR="00EA641C">
        <w:t xml:space="preserve"> г.</w:t>
      </w:r>
    </w:p>
    <w:p w:rsidR="00587429" w:rsidRDefault="00EA641C" w:rsidP="00B810A4">
      <w:pPr>
        <w:ind w:right="360" w:firstLine="284"/>
        <w:jc w:val="both"/>
      </w:pPr>
      <w:r>
        <w:t>Окончание</w:t>
      </w:r>
      <w:r w:rsidR="00D31E1D">
        <w:tab/>
      </w:r>
      <w:r w:rsidR="00D31E1D">
        <w:tab/>
      </w:r>
      <w:r w:rsidR="0087539B">
        <w:t>ноябрь</w:t>
      </w:r>
      <w:r w:rsidR="00D31E1D">
        <w:rPr>
          <w:color w:val="FF0000"/>
        </w:rPr>
        <w:tab/>
      </w:r>
      <w:r w:rsidRPr="007B0736">
        <w:t>201</w:t>
      </w:r>
      <w:r w:rsidR="00BC6C8C">
        <w:t>1</w:t>
      </w:r>
      <w:r>
        <w:t xml:space="preserve"> г.</w:t>
      </w:r>
      <w:r>
        <w:tab/>
      </w:r>
      <w:r>
        <w:tab/>
      </w:r>
    </w:p>
    <w:p w:rsidR="00EA641C" w:rsidRDefault="00EA641C" w:rsidP="00B810A4">
      <w:pPr>
        <w:ind w:right="360" w:firstLine="284"/>
        <w:jc w:val="both"/>
      </w:pPr>
      <w:r>
        <w:tab/>
      </w:r>
      <w:r>
        <w:tab/>
      </w:r>
    </w:p>
    <w:p w:rsidR="00B810A4" w:rsidRPr="00C35C6A" w:rsidRDefault="00B810A4" w:rsidP="001E6941">
      <w:pPr>
        <w:ind w:right="180"/>
        <w:jc w:val="both"/>
        <w:rPr>
          <w:color w:val="000000"/>
        </w:rPr>
      </w:pPr>
      <w:r>
        <w:rPr>
          <w:b/>
        </w:rPr>
        <w:t xml:space="preserve">Предельная цена закупки без </w:t>
      </w:r>
      <w:proofErr w:type="spellStart"/>
      <w:r>
        <w:rPr>
          <w:b/>
        </w:rPr>
        <w:t>учета</w:t>
      </w:r>
      <w:proofErr w:type="spellEnd"/>
      <w:r>
        <w:rPr>
          <w:b/>
        </w:rPr>
        <w:t xml:space="preserve"> НДС:</w:t>
      </w:r>
      <w:r w:rsidR="001E6941">
        <w:t xml:space="preserve"> Не объявляется.</w:t>
      </w:r>
    </w:p>
    <w:p w:rsidR="00EA641C" w:rsidRDefault="00B810A4" w:rsidP="00B810A4">
      <w:pPr>
        <w:ind w:firstLine="709"/>
        <w:jc w:val="both"/>
      </w:pPr>
      <w:r>
        <w:t>Ц</w:t>
      </w:r>
      <w:r w:rsidR="00EA641C">
        <w:t>еновая характеристика стоимости работ должна определяться на основе системы ценообразования, принятой в ОАО «ТГК-1»</w:t>
      </w:r>
      <w:r>
        <w:t>.</w:t>
      </w:r>
    </w:p>
    <w:p w:rsidR="00B810A4" w:rsidRDefault="00B810A4" w:rsidP="00B810A4">
      <w:pPr>
        <w:ind w:firstLine="709"/>
        <w:jc w:val="both"/>
      </w:pPr>
    </w:p>
    <w:p w:rsidR="00EA641C" w:rsidRDefault="00B810A4" w:rsidP="00B810A4">
      <w:pPr>
        <w:jc w:val="center"/>
        <w:rPr>
          <w:b/>
        </w:rPr>
      </w:pPr>
      <w:r w:rsidRPr="00B810A4">
        <w:rPr>
          <w:b/>
        </w:rPr>
        <w:t>Описание оборудование</w:t>
      </w:r>
    </w:p>
    <w:p w:rsidR="00B810A4" w:rsidRPr="00B810A4" w:rsidRDefault="00B810A4" w:rsidP="00B810A4">
      <w:pPr>
        <w:jc w:val="center"/>
        <w:rPr>
          <w:b/>
        </w:rPr>
      </w:pPr>
    </w:p>
    <w:p w:rsidR="00EA641C" w:rsidRPr="00CC7E17" w:rsidRDefault="00EA641C" w:rsidP="006B5F77">
      <w:pPr>
        <w:rPr>
          <w:color w:val="FF0000"/>
        </w:rPr>
      </w:pPr>
      <w:r>
        <w:rPr>
          <w:b/>
        </w:rPr>
        <w:t>Цель работ</w:t>
      </w:r>
      <w:r w:rsidRPr="00D56F10">
        <w:rPr>
          <w:b/>
        </w:rPr>
        <w:t>:</w:t>
      </w:r>
      <w:r w:rsidR="00B810A4">
        <w:t xml:space="preserve"> </w:t>
      </w:r>
      <w:r w:rsidRPr="00CE2A0B">
        <w:t xml:space="preserve">восстановление </w:t>
      </w:r>
      <w:r w:rsidRPr="00FE6C76">
        <w:t xml:space="preserve">исправности и </w:t>
      </w:r>
      <w:r w:rsidRPr="00CE2A0B">
        <w:t xml:space="preserve">ресурса </w:t>
      </w:r>
      <w:r>
        <w:t>оборудования</w:t>
      </w:r>
      <w:r>
        <w:rPr>
          <w:b/>
        </w:rPr>
        <w:t xml:space="preserve">  </w:t>
      </w:r>
      <w:r>
        <w:t xml:space="preserve">высоковольтных  маслонаполненных </w:t>
      </w:r>
      <w:r w:rsidRPr="00DD1AD0">
        <w:t>выключателей</w:t>
      </w:r>
      <w:r>
        <w:t xml:space="preserve"> типа У-</w:t>
      </w:r>
      <w:r w:rsidRPr="00DD1AD0">
        <w:t>110</w:t>
      </w:r>
      <w:r>
        <w:t>-2000-50,  У-220-1000-25</w:t>
      </w:r>
      <w:r w:rsidR="008E766E">
        <w:t>.</w:t>
      </w:r>
    </w:p>
    <w:p w:rsidR="00B810A4" w:rsidRDefault="00B810A4" w:rsidP="00B810A4">
      <w:pPr>
        <w:pStyle w:val="4"/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5"/>
        <w:gridCol w:w="4407"/>
      </w:tblGrid>
      <w:tr w:rsidR="00EA641C">
        <w:trPr>
          <w:trHeight w:val="303"/>
        </w:trPr>
        <w:tc>
          <w:tcPr>
            <w:tcW w:w="9372" w:type="dxa"/>
            <w:gridSpan w:val="2"/>
            <w:noWrap/>
          </w:tcPr>
          <w:p w:rsidR="00EA641C" w:rsidRDefault="00EA641C" w:rsidP="004E407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 xml:space="preserve">Краткие технические характеристики оборудования </w:t>
            </w:r>
            <w:r>
              <w:t xml:space="preserve"> </w:t>
            </w:r>
          </w:p>
          <w:p w:rsidR="00EA641C" w:rsidRPr="0078622C" w:rsidRDefault="00EA641C" w:rsidP="004E40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8622C">
              <w:rPr>
                <w:b/>
              </w:rPr>
              <w:t>Маслонаполненных вык</w:t>
            </w:r>
            <w:r w:rsidR="00C338AB">
              <w:rPr>
                <w:b/>
              </w:rPr>
              <w:t xml:space="preserve">лючателей: типа У-110-2000-50, </w:t>
            </w:r>
            <w:r w:rsidRPr="0078622C">
              <w:rPr>
                <w:b/>
              </w:rPr>
              <w:t>У-220-1000-25</w:t>
            </w:r>
          </w:p>
        </w:tc>
      </w:tr>
      <w:tr w:rsidR="00EA641C">
        <w:trPr>
          <w:trHeight w:val="279"/>
        </w:trPr>
        <w:tc>
          <w:tcPr>
            <w:tcW w:w="9372" w:type="dxa"/>
            <w:gridSpan w:val="2"/>
            <w:noWrap/>
          </w:tcPr>
          <w:p w:rsidR="00EA641C" w:rsidRDefault="00EA641C" w:rsidP="004E40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Основные технические характеристики.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>Типы</w:t>
            </w:r>
          </w:p>
        </w:tc>
        <w:tc>
          <w:tcPr>
            <w:tcW w:w="4407" w:type="dxa"/>
            <w:noWrap/>
          </w:tcPr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</w:pPr>
            <w:r>
              <w:t>У-</w:t>
            </w:r>
            <w:r w:rsidRPr="00DD1AD0">
              <w:t>110</w:t>
            </w:r>
            <w:r>
              <w:t xml:space="preserve">-2000-50, </w:t>
            </w:r>
          </w:p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>
              <w:t>У-220-1000-25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 xml:space="preserve">завод/изготовитель            </w:t>
            </w:r>
          </w:p>
        </w:tc>
        <w:tc>
          <w:tcPr>
            <w:tcW w:w="4407" w:type="dxa"/>
            <w:noWrap/>
          </w:tcPr>
          <w:p w:rsidR="00EA641C" w:rsidRDefault="00EA641C" w:rsidP="00A278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Завод  «Уралэлектротяжмаш»  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C338AB" w:rsidP="00A278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 xml:space="preserve">Номинальное напряжение, </w:t>
            </w:r>
            <w:r w:rsidR="00EA641C">
              <w:t xml:space="preserve">кВ 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110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622C">
              <w:rPr>
                <w:sz w:val="22"/>
                <w:szCs w:val="22"/>
              </w:rPr>
              <w:t>220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A2781E">
              <w:t>Рабочее напряжение</w:t>
            </w:r>
            <w:r w:rsidR="00C338AB">
              <w:t xml:space="preserve">, </w:t>
            </w:r>
            <w:r>
              <w:t>кВ</w:t>
            </w:r>
          </w:p>
        </w:tc>
        <w:tc>
          <w:tcPr>
            <w:tcW w:w="4407" w:type="dxa"/>
            <w:noWrap/>
          </w:tcPr>
          <w:p w:rsidR="00EA641C" w:rsidRPr="0078622C" w:rsidRDefault="00EA641C" w:rsidP="00A2781E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110</w:t>
            </w:r>
          </w:p>
          <w:p w:rsidR="00EA641C" w:rsidRPr="0078622C" w:rsidRDefault="00EA641C" w:rsidP="00A278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622C">
              <w:rPr>
                <w:sz w:val="22"/>
                <w:szCs w:val="22"/>
              </w:rPr>
              <w:t xml:space="preserve">220 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C338AB" w:rsidP="00C752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 xml:space="preserve">Номинальный ток, </w:t>
            </w:r>
            <w:r w:rsidR="00EA641C">
              <w:t>А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2000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1000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C338AB" w:rsidP="00C75257">
            <w:pPr>
              <w:widowControl w:val="0"/>
              <w:autoSpaceDE w:val="0"/>
              <w:autoSpaceDN w:val="0"/>
              <w:adjustRightInd w:val="0"/>
            </w:pPr>
            <w:r>
              <w:t xml:space="preserve">Предел сквозного тока, </w:t>
            </w:r>
            <w:r w:rsidR="00EA641C">
              <w:t>кА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50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25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EA641C" w:rsidP="00C338AB">
            <w:pPr>
              <w:widowControl w:val="0"/>
              <w:autoSpaceDE w:val="0"/>
              <w:autoSpaceDN w:val="0"/>
              <w:adjustRightInd w:val="0"/>
            </w:pPr>
            <w:r>
              <w:t>Время включения</w:t>
            </w:r>
            <w:r w:rsidR="00C338AB">
              <w:t>,</w:t>
            </w:r>
            <w:r>
              <w:t xml:space="preserve"> сек.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0,85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0,8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EA641C" w:rsidP="00C338AB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Время отключения</w:t>
            </w:r>
            <w:r w:rsidR="00C338AB">
              <w:t xml:space="preserve">, </w:t>
            </w:r>
            <w:r>
              <w:t>сек.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0,07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78622C">
              <w:rPr>
                <w:sz w:val="22"/>
                <w:szCs w:val="22"/>
              </w:rPr>
              <w:t>0,08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C338AB" w:rsidP="00C75257">
            <w:pPr>
              <w:widowControl w:val="0"/>
              <w:autoSpaceDE w:val="0"/>
              <w:autoSpaceDN w:val="0"/>
              <w:adjustRightInd w:val="0"/>
            </w:pPr>
            <w:r>
              <w:t xml:space="preserve">Вес  выключателя, </w:t>
            </w:r>
            <w:proofErr w:type="gramStart"/>
            <w:r w:rsidR="00EA641C">
              <w:t>кг</w:t>
            </w:r>
            <w:proofErr w:type="gramEnd"/>
            <w:r w:rsidR="00EA641C">
              <w:t>.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10300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34700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C338AB" w:rsidP="00C75257">
            <w:pPr>
              <w:widowControl w:val="0"/>
              <w:autoSpaceDE w:val="0"/>
              <w:autoSpaceDN w:val="0"/>
              <w:adjustRightInd w:val="0"/>
            </w:pPr>
            <w:r>
              <w:t xml:space="preserve">Вес масла, </w:t>
            </w:r>
            <w:proofErr w:type="gramStart"/>
            <w:r w:rsidR="00EA641C">
              <w:t>кг</w:t>
            </w:r>
            <w:proofErr w:type="gramEnd"/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18000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46000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C338AB" w:rsidP="00C22A20">
            <w:pPr>
              <w:widowControl w:val="0"/>
              <w:autoSpaceDE w:val="0"/>
              <w:autoSpaceDN w:val="0"/>
              <w:adjustRightInd w:val="0"/>
            </w:pPr>
            <w:r>
              <w:t xml:space="preserve">Тип В.В. </w:t>
            </w:r>
            <w:r w:rsidR="00EA641C">
              <w:t>вводов</w:t>
            </w:r>
          </w:p>
          <w:p w:rsidR="00EA641C" w:rsidRDefault="00EA641C" w:rsidP="0078622C">
            <w:pPr>
              <w:widowControl w:val="0"/>
              <w:autoSpaceDE w:val="0"/>
              <w:autoSpaceDN w:val="0"/>
              <w:adjustRightInd w:val="0"/>
            </w:pPr>
            <w:r>
              <w:t>У-</w:t>
            </w:r>
            <w:r w:rsidRPr="00DD1AD0">
              <w:t>110</w:t>
            </w:r>
            <w:r>
              <w:t xml:space="preserve">-2000-50, </w:t>
            </w:r>
          </w:p>
          <w:p w:rsidR="00EA641C" w:rsidRDefault="00EA641C" w:rsidP="00C22A20">
            <w:pPr>
              <w:widowControl w:val="0"/>
              <w:autoSpaceDE w:val="0"/>
              <w:autoSpaceDN w:val="0"/>
              <w:adjustRightInd w:val="0"/>
            </w:pPr>
            <w:r>
              <w:t>У-220-1000-25</w:t>
            </w:r>
          </w:p>
        </w:tc>
        <w:tc>
          <w:tcPr>
            <w:tcW w:w="4407" w:type="dxa"/>
            <w:noWrap/>
          </w:tcPr>
          <w:p w:rsidR="00EA641C" w:rsidRPr="00810091" w:rsidRDefault="00EA641C" w:rsidP="00C75257">
            <w:pPr>
              <w:widowControl w:val="0"/>
              <w:autoSpaceDE w:val="0"/>
              <w:autoSpaceDN w:val="0"/>
              <w:adjustRightInd w:val="0"/>
            </w:pPr>
          </w:p>
          <w:p w:rsidR="00EA641C" w:rsidRPr="00810091" w:rsidRDefault="00C338AB" w:rsidP="00C75257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БМВ-0-15-110/2000-У1 </w:t>
            </w:r>
            <w:r w:rsidR="00EA641C" w:rsidRPr="00810091">
              <w:rPr>
                <w:sz w:val="22"/>
                <w:szCs w:val="22"/>
              </w:rPr>
              <w:t>6шт.</w:t>
            </w:r>
          </w:p>
          <w:p w:rsidR="00EA641C" w:rsidRPr="00810091" w:rsidRDefault="00C338AB" w:rsidP="00810091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БМВ-0-15-220/1000-У1  </w:t>
            </w:r>
            <w:r w:rsidR="00EA641C" w:rsidRPr="00810091">
              <w:rPr>
                <w:sz w:val="22"/>
                <w:szCs w:val="22"/>
              </w:rPr>
              <w:t>6 шт.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C338AB" w:rsidP="00C22A20">
            <w:pPr>
              <w:widowControl w:val="0"/>
              <w:autoSpaceDE w:val="0"/>
              <w:autoSpaceDN w:val="0"/>
              <w:adjustRightInd w:val="0"/>
            </w:pPr>
            <w:r>
              <w:t xml:space="preserve">Тип </w:t>
            </w:r>
            <w:r w:rsidR="00EA641C">
              <w:t>привода</w:t>
            </w:r>
          </w:p>
          <w:p w:rsidR="00EA641C" w:rsidRDefault="00EA641C" w:rsidP="000B1733">
            <w:pPr>
              <w:widowControl w:val="0"/>
              <w:autoSpaceDE w:val="0"/>
              <w:autoSpaceDN w:val="0"/>
              <w:adjustRightInd w:val="0"/>
            </w:pPr>
            <w:r>
              <w:t>У-</w:t>
            </w:r>
            <w:r w:rsidRPr="00DD1AD0">
              <w:t>110</w:t>
            </w:r>
            <w:r>
              <w:t xml:space="preserve">-2000-50, </w:t>
            </w:r>
          </w:p>
          <w:p w:rsidR="00EA641C" w:rsidRPr="00A2781E" w:rsidRDefault="00EA641C" w:rsidP="000B1733">
            <w:pPr>
              <w:widowControl w:val="0"/>
              <w:autoSpaceDE w:val="0"/>
              <w:autoSpaceDN w:val="0"/>
              <w:adjustRightInd w:val="0"/>
            </w:pPr>
            <w:r>
              <w:t>У-220-1000-25</w:t>
            </w:r>
          </w:p>
        </w:tc>
        <w:tc>
          <w:tcPr>
            <w:tcW w:w="4407" w:type="dxa"/>
            <w:noWrap/>
          </w:tcPr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</w:pP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ШПЭ-46</w:t>
            </w:r>
            <w:r>
              <w:rPr>
                <w:sz w:val="22"/>
                <w:szCs w:val="22"/>
              </w:rPr>
              <w:t xml:space="preserve">   1шт.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ШПЭ-44</w:t>
            </w:r>
            <w:r>
              <w:rPr>
                <w:sz w:val="22"/>
                <w:szCs w:val="22"/>
              </w:rPr>
              <w:t xml:space="preserve">   3шт.</w:t>
            </w:r>
          </w:p>
        </w:tc>
      </w:tr>
      <w:tr w:rsidR="00C338AB">
        <w:trPr>
          <w:trHeight w:val="215"/>
        </w:trPr>
        <w:tc>
          <w:tcPr>
            <w:tcW w:w="4965" w:type="dxa"/>
            <w:noWrap/>
          </w:tcPr>
          <w:p w:rsidR="00C338AB" w:rsidRDefault="00C338AB" w:rsidP="00C22A20">
            <w:pPr>
              <w:widowControl w:val="0"/>
              <w:autoSpaceDE w:val="0"/>
              <w:autoSpaceDN w:val="0"/>
              <w:adjustRightInd w:val="0"/>
            </w:pPr>
            <w:r>
              <w:t>Сроки ремонтов*</w:t>
            </w:r>
          </w:p>
          <w:p w:rsidR="00C338AB" w:rsidRDefault="00C338AB" w:rsidP="00C338AB">
            <w:r>
              <w:lastRenderedPageBreak/>
              <w:t>У-110-2000-50</w:t>
            </w:r>
          </w:p>
          <w:p w:rsidR="00C338AB" w:rsidRDefault="00C338AB" w:rsidP="00C338AB">
            <w:r>
              <w:t>У-220-1000-25</w:t>
            </w:r>
          </w:p>
        </w:tc>
        <w:tc>
          <w:tcPr>
            <w:tcW w:w="4407" w:type="dxa"/>
            <w:noWrap/>
          </w:tcPr>
          <w:p w:rsidR="00C338AB" w:rsidRDefault="00C338AB" w:rsidP="00C75257">
            <w:pPr>
              <w:widowControl w:val="0"/>
              <w:autoSpaceDE w:val="0"/>
              <w:autoSpaceDN w:val="0"/>
              <w:adjustRightInd w:val="0"/>
            </w:pPr>
          </w:p>
          <w:p w:rsidR="00C338AB" w:rsidRDefault="00C338AB" w:rsidP="00C75257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июнь</w:t>
            </w:r>
          </w:p>
          <w:p w:rsidR="00C338AB" w:rsidRDefault="00C338AB" w:rsidP="00C75257">
            <w:pPr>
              <w:widowControl w:val="0"/>
              <w:autoSpaceDE w:val="0"/>
              <w:autoSpaceDN w:val="0"/>
              <w:adjustRightInd w:val="0"/>
            </w:pPr>
            <w:r>
              <w:t>июль</w:t>
            </w:r>
          </w:p>
        </w:tc>
      </w:tr>
    </w:tbl>
    <w:p w:rsidR="00C338AB" w:rsidRDefault="00C338AB" w:rsidP="00C338AB">
      <w:pPr>
        <w:pStyle w:val="4"/>
        <w:jc w:val="left"/>
        <w:rPr>
          <w:b w:val="0"/>
        </w:rPr>
      </w:pPr>
    </w:p>
    <w:p w:rsidR="00C338AB" w:rsidRPr="00B732AD" w:rsidRDefault="00C338AB" w:rsidP="00C338AB">
      <w:pPr>
        <w:rPr>
          <w:sz w:val="20"/>
          <w:szCs w:val="20"/>
        </w:rPr>
      </w:pPr>
      <w:r>
        <w:rPr>
          <w:sz w:val="20"/>
          <w:szCs w:val="20"/>
        </w:rPr>
        <w:t>* Сроки</w:t>
      </w:r>
      <w:r w:rsidRPr="00B732AD">
        <w:rPr>
          <w:sz w:val="20"/>
          <w:szCs w:val="20"/>
        </w:rPr>
        <w:t xml:space="preserve"> ремонтов </w:t>
      </w:r>
      <w:r>
        <w:rPr>
          <w:sz w:val="20"/>
          <w:szCs w:val="20"/>
        </w:rPr>
        <w:t>могут быть скорректированы</w:t>
      </w:r>
      <w:r w:rsidRPr="00B732AD">
        <w:rPr>
          <w:sz w:val="20"/>
          <w:szCs w:val="20"/>
        </w:rPr>
        <w:t xml:space="preserve"> ежемесячными заявками ТЭЦ-21 в ОАО ”ТГК-1”</w:t>
      </w:r>
      <w:r>
        <w:rPr>
          <w:sz w:val="20"/>
          <w:szCs w:val="20"/>
        </w:rPr>
        <w:t>.</w:t>
      </w:r>
    </w:p>
    <w:p w:rsidR="00C338AB" w:rsidRPr="00C338AB" w:rsidRDefault="00C338AB" w:rsidP="00C338AB"/>
    <w:p w:rsidR="00B810A4" w:rsidRDefault="00B810A4" w:rsidP="00186146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работ.</w:t>
      </w:r>
    </w:p>
    <w:p w:rsidR="00EA641C" w:rsidRPr="00C22A20" w:rsidRDefault="00EA641C" w:rsidP="00C22A20"/>
    <w:p w:rsidR="00EA641C" w:rsidRDefault="00EA641C" w:rsidP="00672CA1">
      <w:pPr>
        <w:pStyle w:val="4"/>
      </w:pPr>
      <w:r>
        <w:t>УКРУПНЁННАЯ ВЕДОМОСТЬ</w:t>
      </w:r>
    </w:p>
    <w:p w:rsidR="00D31E1D" w:rsidRDefault="00EA641C" w:rsidP="00C338AB">
      <w:pPr>
        <w:pStyle w:val="a3"/>
      </w:pPr>
      <w:r w:rsidRPr="007136C7">
        <w:t xml:space="preserve"> объёмов работ</w:t>
      </w:r>
      <w:r w:rsidRPr="00C96EE4">
        <w:t xml:space="preserve"> </w:t>
      </w:r>
      <w:r>
        <w:t>по</w:t>
      </w:r>
      <w:r w:rsidRPr="00734480">
        <w:t xml:space="preserve"> ремонт</w:t>
      </w:r>
      <w:r w:rsidR="00C338AB">
        <w:t xml:space="preserve">у высоковольтных </w:t>
      </w:r>
      <w:r>
        <w:t xml:space="preserve">маслонаполненных </w:t>
      </w:r>
      <w:r w:rsidRPr="00DD1AD0">
        <w:t>выключателей</w:t>
      </w:r>
      <w:r w:rsidR="00D31E1D">
        <w:t xml:space="preserve"> </w:t>
      </w:r>
    </w:p>
    <w:p w:rsidR="00EA641C" w:rsidRPr="00DD1AD0" w:rsidRDefault="00EA641C" w:rsidP="00D9486F">
      <w:pPr>
        <w:pStyle w:val="a3"/>
      </w:pPr>
      <w:r>
        <w:t>типа У-</w:t>
      </w:r>
      <w:r w:rsidRPr="00DD1AD0">
        <w:t>110</w:t>
      </w:r>
      <w:r w:rsidR="00D31E1D">
        <w:t xml:space="preserve">-2000-50, </w:t>
      </w:r>
      <w:r>
        <w:t xml:space="preserve">У-220-1000-25 </w:t>
      </w:r>
    </w:p>
    <w:p w:rsidR="00EA641C" w:rsidRDefault="00EA641C" w:rsidP="00D9486F">
      <w:pPr>
        <w:pStyle w:val="a3"/>
      </w:pPr>
    </w:p>
    <w:tbl>
      <w:tblPr>
        <w:tblW w:w="9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654"/>
        <w:gridCol w:w="737"/>
        <w:gridCol w:w="1020"/>
      </w:tblGrid>
      <w:tr w:rsidR="00B810A4" w:rsidRPr="00C164BD" w:rsidTr="00B810A4">
        <w:trPr>
          <w:trHeight w:val="848"/>
          <w:jc w:val="center"/>
        </w:trPr>
        <w:tc>
          <w:tcPr>
            <w:tcW w:w="567" w:type="dxa"/>
            <w:vAlign w:val="center"/>
          </w:tcPr>
          <w:p w:rsidR="00EA641C" w:rsidRPr="007B2C48" w:rsidRDefault="00EA641C" w:rsidP="00B707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B2C48">
              <w:rPr>
                <w:b/>
                <w:bCs/>
              </w:rPr>
              <w:t xml:space="preserve">№ </w:t>
            </w:r>
            <w:proofErr w:type="gramStart"/>
            <w:r w:rsidRPr="007B2C48">
              <w:rPr>
                <w:b/>
                <w:bCs/>
              </w:rPr>
              <w:t>п</w:t>
            </w:r>
            <w:proofErr w:type="gramEnd"/>
            <w:r w:rsidRPr="007B2C48">
              <w:rPr>
                <w:b/>
                <w:bCs/>
              </w:rPr>
              <w:t>/п</w:t>
            </w:r>
          </w:p>
        </w:tc>
        <w:tc>
          <w:tcPr>
            <w:tcW w:w="7654" w:type="dxa"/>
            <w:vAlign w:val="center"/>
          </w:tcPr>
          <w:p w:rsidR="00EA641C" w:rsidRPr="00C164BD" w:rsidRDefault="00EA641C" w:rsidP="00B707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Наименование работ</w:t>
            </w:r>
          </w:p>
        </w:tc>
        <w:tc>
          <w:tcPr>
            <w:tcW w:w="737" w:type="dxa"/>
            <w:vAlign w:val="center"/>
          </w:tcPr>
          <w:p w:rsidR="00EA641C" w:rsidRPr="00C164BD" w:rsidRDefault="00EA641C" w:rsidP="00B707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Ед. изм.</w:t>
            </w:r>
          </w:p>
        </w:tc>
        <w:tc>
          <w:tcPr>
            <w:tcW w:w="1020" w:type="dxa"/>
            <w:vAlign w:val="center"/>
          </w:tcPr>
          <w:p w:rsidR="00EA641C" w:rsidRPr="00C164BD" w:rsidRDefault="00B810A4" w:rsidP="00B707E5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</w:tc>
      </w:tr>
      <w:tr w:rsidR="00B810A4" w:rsidRPr="00892E08" w:rsidTr="00B810A4">
        <w:trPr>
          <w:trHeight w:val="380"/>
          <w:jc w:val="center"/>
        </w:trPr>
        <w:tc>
          <w:tcPr>
            <w:tcW w:w="567" w:type="dxa"/>
            <w:vAlign w:val="center"/>
          </w:tcPr>
          <w:p w:rsidR="00EA641C" w:rsidRPr="00C63189" w:rsidRDefault="00C63189" w:rsidP="00C63189">
            <w:pPr>
              <w:jc w:val="center"/>
              <w:rPr>
                <w:b/>
                <w:lang w:val="en-US"/>
              </w:rPr>
            </w:pPr>
            <w:r w:rsidRPr="00C63189">
              <w:rPr>
                <w:b/>
                <w:lang w:val="en-US"/>
              </w:rPr>
              <w:t>I</w:t>
            </w:r>
          </w:p>
        </w:tc>
        <w:tc>
          <w:tcPr>
            <w:tcW w:w="7654" w:type="dxa"/>
          </w:tcPr>
          <w:p w:rsidR="00794C93" w:rsidRPr="00AB04B8" w:rsidRDefault="009E68D0" w:rsidP="00AB04B8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Р</w:t>
            </w:r>
            <w:r w:rsidR="00794C93" w:rsidRPr="00AB04B8">
              <w:rPr>
                <w:b/>
                <w:i/>
                <w:sz w:val="20"/>
                <w:szCs w:val="20"/>
              </w:rPr>
              <w:t xml:space="preserve">емонт выключателя  У-110кВ </w:t>
            </w:r>
            <w:r w:rsidR="00AB04B8" w:rsidRPr="00AB04B8">
              <w:rPr>
                <w:b/>
                <w:i/>
                <w:sz w:val="20"/>
                <w:szCs w:val="20"/>
              </w:rPr>
              <w:t>и У-220кВ</w:t>
            </w:r>
          </w:p>
          <w:p w:rsidR="00EA641C" w:rsidRPr="00794C93" w:rsidRDefault="00EA641C" w:rsidP="00B1510E">
            <w:pPr>
              <w:jc w:val="center"/>
              <w:rPr>
                <w:sz w:val="20"/>
                <w:szCs w:val="20"/>
              </w:rPr>
            </w:pPr>
            <w:r w:rsidRPr="00AB04B8">
              <w:rPr>
                <w:b/>
                <w:i/>
                <w:sz w:val="20"/>
                <w:szCs w:val="20"/>
              </w:rPr>
              <w:t>(</w:t>
            </w:r>
            <w:r w:rsidRPr="00AB04B8">
              <w:rPr>
                <w:b/>
                <w:i/>
                <w:sz w:val="20"/>
                <w:szCs w:val="20"/>
                <w:lang w:val="en-US"/>
              </w:rPr>
              <w:t>I</w:t>
            </w:r>
            <w:r w:rsidRPr="00AB04B8">
              <w:rPr>
                <w:b/>
                <w:i/>
                <w:sz w:val="20"/>
                <w:szCs w:val="20"/>
              </w:rPr>
              <w:t xml:space="preserve"> – группа сложности ремонта)</w:t>
            </w:r>
            <w:r w:rsidR="00B1510E">
              <w:rPr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737" w:type="dxa"/>
            <w:vAlign w:val="center"/>
          </w:tcPr>
          <w:p w:rsidR="00EA641C" w:rsidRPr="00AB04B8" w:rsidRDefault="00EA641C" w:rsidP="00AB6664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04B8">
              <w:rPr>
                <w:rFonts w:eastAsia="Arial Unicode MS"/>
                <w:b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EA641C" w:rsidRPr="00AB04B8" w:rsidRDefault="00EA641C" w:rsidP="00AB04B8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04B8">
              <w:rPr>
                <w:rFonts w:eastAsia="Arial Unicode MS"/>
                <w:b/>
                <w:sz w:val="20"/>
                <w:szCs w:val="20"/>
              </w:rPr>
              <w:t>1</w:t>
            </w:r>
            <w:r w:rsidR="00AB04B8" w:rsidRPr="00AB04B8">
              <w:rPr>
                <w:rFonts w:eastAsia="Arial Unicode MS"/>
                <w:b/>
                <w:sz w:val="20"/>
                <w:szCs w:val="20"/>
              </w:rPr>
              <w:t>/1</w:t>
            </w:r>
          </w:p>
        </w:tc>
      </w:tr>
      <w:tr w:rsidR="00B810A4" w:rsidRPr="00892E08" w:rsidTr="00D31E1D">
        <w:trPr>
          <w:trHeight w:val="227"/>
          <w:jc w:val="center"/>
        </w:trPr>
        <w:tc>
          <w:tcPr>
            <w:tcW w:w="567" w:type="dxa"/>
          </w:tcPr>
          <w:p w:rsidR="00CE4522" w:rsidRPr="00AB6664" w:rsidRDefault="00CE4522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CE4522" w:rsidRPr="00AB6664" w:rsidRDefault="00CE4522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Внешний осмотр – выявление дефектов, определение объема работ.</w:t>
            </w:r>
          </w:p>
        </w:tc>
        <w:tc>
          <w:tcPr>
            <w:tcW w:w="737" w:type="dxa"/>
            <w:vAlign w:val="center"/>
          </w:tcPr>
          <w:p w:rsidR="00CE4522" w:rsidRPr="00AB6664" w:rsidRDefault="009E68D0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CE4522" w:rsidRPr="00AB6664" w:rsidRDefault="009E68D0" w:rsidP="009E68D0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CE4522" w:rsidRPr="00AB6664" w:rsidRDefault="00CE4522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CE4522" w:rsidRPr="00AB6664" w:rsidRDefault="00D806B6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Слив масла из баков с вывозом  в резервную ёмкость, вскрытие люков. Сушка и очистка трансформаторного масла (регенерация)</w:t>
            </w:r>
          </w:p>
          <w:p w:rsidR="00794C93" w:rsidRPr="00AB6664" w:rsidRDefault="00D806B6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У-110-2000-50 </w:t>
            </w:r>
          </w:p>
          <w:p w:rsidR="00D806B6" w:rsidRPr="00AB6664" w:rsidRDefault="00D806B6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У-220-1000-25.</w:t>
            </w:r>
          </w:p>
        </w:tc>
        <w:tc>
          <w:tcPr>
            <w:tcW w:w="737" w:type="dxa"/>
            <w:vAlign w:val="center"/>
          </w:tcPr>
          <w:p w:rsidR="00CE4522" w:rsidRPr="00AB6664" w:rsidRDefault="00D806B6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т.</w:t>
            </w:r>
          </w:p>
        </w:tc>
        <w:tc>
          <w:tcPr>
            <w:tcW w:w="1020" w:type="dxa"/>
            <w:vAlign w:val="center"/>
          </w:tcPr>
          <w:p w:rsidR="009E68D0" w:rsidRDefault="009E68D0" w:rsidP="009E68D0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  <w:p w:rsidR="009E68D0" w:rsidRDefault="009E68D0" w:rsidP="009E68D0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  <w:p w:rsidR="00794C93" w:rsidRPr="00AB6664" w:rsidRDefault="00D806B6" w:rsidP="009E68D0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18</w:t>
            </w:r>
          </w:p>
          <w:p w:rsidR="00CE4522" w:rsidRPr="00AB6664" w:rsidRDefault="00D806B6" w:rsidP="009E68D0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46</w:t>
            </w:r>
          </w:p>
        </w:tc>
      </w:tr>
      <w:tr w:rsidR="00B810A4" w:rsidRPr="00892E08" w:rsidTr="00B810A4">
        <w:trPr>
          <w:trHeight w:val="227"/>
          <w:jc w:val="center"/>
        </w:trPr>
        <w:tc>
          <w:tcPr>
            <w:tcW w:w="567" w:type="dxa"/>
          </w:tcPr>
          <w:p w:rsidR="00CE4522" w:rsidRPr="00AB6664" w:rsidRDefault="00CE4522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CE4522" w:rsidRPr="00AB6664" w:rsidRDefault="00794C93" w:rsidP="00D31E1D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Внутренний осмотр выключател</w:t>
            </w:r>
            <w:r w:rsidR="00D31E1D">
              <w:rPr>
                <w:sz w:val="20"/>
                <w:szCs w:val="20"/>
              </w:rPr>
              <w:t>ей</w:t>
            </w:r>
            <w:r w:rsidRPr="00AB6664">
              <w:rPr>
                <w:sz w:val="20"/>
                <w:szCs w:val="20"/>
              </w:rPr>
              <w:t>.</w:t>
            </w:r>
          </w:p>
        </w:tc>
        <w:tc>
          <w:tcPr>
            <w:tcW w:w="737" w:type="dxa"/>
            <w:vAlign w:val="center"/>
          </w:tcPr>
          <w:p w:rsidR="00CE4522" w:rsidRPr="00AB6664" w:rsidRDefault="00B1510E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CE4522" w:rsidRPr="00AB6664" w:rsidRDefault="009E68D0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CE4522" w:rsidRPr="00AB6664" w:rsidRDefault="00CE4522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CE4522" w:rsidRPr="00AB6664" w:rsidRDefault="009E68D0" w:rsidP="002838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</w:t>
            </w:r>
            <w:r w:rsidR="00794C93" w:rsidRPr="00AB666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установка </w:t>
            </w:r>
            <w:proofErr w:type="spellStart"/>
            <w:r w:rsidR="00794C93" w:rsidRPr="00AB6664">
              <w:rPr>
                <w:sz w:val="20"/>
                <w:szCs w:val="20"/>
              </w:rPr>
              <w:t>дугогасительных</w:t>
            </w:r>
            <w:proofErr w:type="spellEnd"/>
            <w:r w:rsidR="00794C93" w:rsidRPr="00AB6664">
              <w:rPr>
                <w:sz w:val="20"/>
                <w:szCs w:val="20"/>
              </w:rPr>
              <w:t xml:space="preserve"> устройств фаз выключателя. Общая разборка полюсов. Дефектация и ремонт сборочных единиц полюсов: крышек, подвижных контактов. Розеточных контактов; изоляционных цилиндров, </w:t>
            </w:r>
            <w:proofErr w:type="spellStart"/>
            <w:r w:rsidR="00794C93" w:rsidRPr="00AB6664">
              <w:rPr>
                <w:sz w:val="20"/>
                <w:szCs w:val="20"/>
              </w:rPr>
              <w:t>гасительных</w:t>
            </w:r>
            <w:proofErr w:type="spellEnd"/>
            <w:r w:rsidR="00794C93" w:rsidRPr="00AB6664">
              <w:rPr>
                <w:sz w:val="20"/>
                <w:szCs w:val="20"/>
              </w:rPr>
              <w:t xml:space="preserve"> камер.</w:t>
            </w:r>
          </w:p>
        </w:tc>
        <w:tc>
          <w:tcPr>
            <w:tcW w:w="737" w:type="dxa"/>
            <w:vAlign w:val="center"/>
          </w:tcPr>
          <w:p w:rsidR="00CE4522" w:rsidRPr="00AB6664" w:rsidRDefault="009E68D0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CE4522" w:rsidRPr="00AB6664" w:rsidRDefault="009E68D0" w:rsidP="009E68D0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</w:t>
            </w:r>
          </w:p>
        </w:tc>
      </w:tr>
      <w:tr w:rsidR="00B810A4" w:rsidRPr="00892E08" w:rsidTr="00B810A4">
        <w:trPr>
          <w:trHeight w:val="227"/>
          <w:jc w:val="center"/>
        </w:trPr>
        <w:tc>
          <w:tcPr>
            <w:tcW w:w="567" w:type="dxa"/>
          </w:tcPr>
          <w:p w:rsidR="00CE4522" w:rsidRPr="00AB6664" w:rsidRDefault="00CE4522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CE4522" w:rsidRPr="00AB6664" w:rsidRDefault="00794C93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Сборка регулировка камер, измерение переходного сопротивления</w:t>
            </w:r>
          </w:p>
        </w:tc>
        <w:tc>
          <w:tcPr>
            <w:tcW w:w="737" w:type="dxa"/>
            <w:vAlign w:val="center"/>
          </w:tcPr>
          <w:p w:rsidR="00CE4522" w:rsidRPr="00AB6664" w:rsidRDefault="009E68D0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CE4522" w:rsidRPr="00AB6664" w:rsidRDefault="009E68D0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CE4522" w:rsidRPr="00AB6664" w:rsidRDefault="00CE4522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CE4522" w:rsidRPr="00AB6664" w:rsidRDefault="00794C93" w:rsidP="002838C3">
            <w:pPr>
              <w:rPr>
                <w:sz w:val="20"/>
                <w:szCs w:val="20"/>
              </w:rPr>
            </w:pPr>
            <w:proofErr w:type="gramStart"/>
            <w:r w:rsidRPr="00AB6664">
              <w:rPr>
                <w:sz w:val="20"/>
                <w:szCs w:val="20"/>
              </w:rPr>
              <w:t xml:space="preserve">Ремонт баков (ремонт газоотводов, клапанов, направляющих устройств, </w:t>
            </w:r>
            <w:proofErr w:type="spellStart"/>
            <w:r w:rsidRPr="00AB6664">
              <w:rPr>
                <w:sz w:val="20"/>
                <w:szCs w:val="20"/>
              </w:rPr>
              <w:t>маслоуказателей</w:t>
            </w:r>
            <w:proofErr w:type="spellEnd"/>
            <w:r w:rsidRPr="00AB6664">
              <w:rPr>
                <w:sz w:val="20"/>
                <w:szCs w:val="20"/>
              </w:rPr>
              <w:t>, проверка и подтяжка крепления баков изоляции.</w:t>
            </w:r>
            <w:proofErr w:type="gramEnd"/>
            <w:r w:rsidRPr="00AB6664">
              <w:rPr>
                <w:sz w:val="20"/>
                <w:szCs w:val="20"/>
              </w:rPr>
              <w:t xml:space="preserve"> </w:t>
            </w:r>
            <w:proofErr w:type="gramStart"/>
            <w:r w:rsidRPr="00AB6664">
              <w:rPr>
                <w:sz w:val="20"/>
                <w:szCs w:val="20"/>
              </w:rPr>
              <w:t xml:space="preserve">Отчистка и промывка баков, </w:t>
            </w:r>
            <w:proofErr w:type="spellStart"/>
            <w:r w:rsidRPr="00AB6664">
              <w:rPr>
                <w:sz w:val="20"/>
                <w:szCs w:val="20"/>
              </w:rPr>
              <w:t>маслоспускных</w:t>
            </w:r>
            <w:proofErr w:type="spellEnd"/>
            <w:r w:rsidRPr="00AB6664">
              <w:rPr>
                <w:sz w:val="20"/>
                <w:szCs w:val="20"/>
              </w:rPr>
              <w:t xml:space="preserve"> труб)</w:t>
            </w:r>
            <w:proofErr w:type="gramEnd"/>
          </w:p>
        </w:tc>
        <w:tc>
          <w:tcPr>
            <w:tcW w:w="737" w:type="dxa"/>
            <w:vAlign w:val="center"/>
          </w:tcPr>
          <w:p w:rsidR="00CE4522" w:rsidRPr="00AB6664" w:rsidRDefault="00F52F76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</w:t>
            </w:r>
            <w:r w:rsidR="00B1510E">
              <w:rPr>
                <w:rFonts w:eastAsia="Arial Unicode MS"/>
                <w:sz w:val="20"/>
                <w:szCs w:val="20"/>
              </w:rPr>
              <w:t>т.</w:t>
            </w:r>
          </w:p>
        </w:tc>
        <w:tc>
          <w:tcPr>
            <w:tcW w:w="1020" w:type="dxa"/>
            <w:vAlign w:val="center"/>
          </w:tcPr>
          <w:p w:rsidR="00CE4522" w:rsidRPr="00AB6664" w:rsidRDefault="00B1510E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794C93" w:rsidRPr="00AB6664" w:rsidRDefault="00794C93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794C93" w:rsidRPr="00AB6664" w:rsidRDefault="00794C93" w:rsidP="00794C9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Ремонт </w:t>
            </w:r>
            <w:proofErr w:type="spellStart"/>
            <w:r w:rsidRPr="00AB6664">
              <w:rPr>
                <w:sz w:val="20"/>
                <w:szCs w:val="20"/>
              </w:rPr>
              <w:t>мослонаполненных</w:t>
            </w:r>
            <w:proofErr w:type="spellEnd"/>
            <w:r w:rsidRPr="00AB6664">
              <w:rPr>
                <w:sz w:val="20"/>
                <w:szCs w:val="20"/>
              </w:rPr>
              <w:t xml:space="preserve"> вводов (осмотр, чистка, замена масла в гидрозатворе, измерения)</w:t>
            </w:r>
          </w:p>
          <w:p w:rsidR="00794C93" w:rsidRPr="00AB6664" w:rsidRDefault="00794C93" w:rsidP="00794C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У-110-2000-50, </w:t>
            </w:r>
          </w:p>
          <w:p w:rsidR="00794C93" w:rsidRPr="00AB6664" w:rsidRDefault="00794C93" w:rsidP="00794C9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У-220-1000-25</w:t>
            </w:r>
          </w:p>
        </w:tc>
        <w:tc>
          <w:tcPr>
            <w:tcW w:w="737" w:type="dxa"/>
            <w:vAlign w:val="center"/>
          </w:tcPr>
          <w:p w:rsidR="00794C93" w:rsidRPr="00AB6664" w:rsidRDefault="00794C93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</w:tcPr>
          <w:p w:rsidR="00AB6664" w:rsidRDefault="00AB6664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AB6664" w:rsidRDefault="00AB6664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794C93" w:rsidRPr="00AB6664" w:rsidRDefault="00794C93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6</w:t>
            </w:r>
          </w:p>
          <w:p w:rsidR="00794C93" w:rsidRPr="00AB6664" w:rsidRDefault="00794C93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6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794C93" w:rsidRPr="00AB6664" w:rsidRDefault="00794C93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794C93" w:rsidRPr="00AB6664" w:rsidRDefault="00794C93" w:rsidP="00794C9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Ремонт приводного механизма выключателя (проверка состояния и смазка шарнирных соединений, отключающих пружин, рычагов, муфт)</w:t>
            </w:r>
          </w:p>
          <w:p w:rsidR="00794C93" w:rsidRPr="00AB6664" w:rsidRDefault="00794C93" w:rsidP="00794C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У-110-2000-50, </w:t>
            </w:r>
          </w:p>
          <w:p w:rsidR="00794C93" w:rsidRPr="00AB6664" w:rsidRDefault="00794C93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У-220-1000-25</w:t>
            </w:r>
          </w:p>
        </w:tc>
        <w:tc>
          <w:tcPr>
            <w:tcW w:w="737" w:type="dxa"/>
            <w:vAlign w:val="center"/>
          </w:tcPr>
          <w:p w:rsidR="00794C93" w:rsidRPr="00AB6664" w:rsidRDefault="00794C93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</w:tcPr>
          <w:p w:rsidR="00AB6664" w:rsidRDefault="00AB6664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AB6664" w:rsidRDefault="00AB6664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  <w:p w:rsidR="00794C93" w:rsidRPr="00AB6664" w:rsidRDefault="00794C93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1</w:t>
            </w:r>
          </w:p>
          <w:p w:rsidR="00794C93" w:rsidRPr="00AB6664" w:rsidRDefault="00794C93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6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794C93" w:rsidRPr="00AB6664" w:rsidRDefault="00794C93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97704" w:rsidRPr="00AB6664" w:rsidRDefault="00E97704" w:rsidP="00E97704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Ремонт привода выключателя </w:t>
            </w:r>
          </w:p>
          <w:p w:rsidR="00E97704" w:rsidRPr="00AB6664" w:rsidRDefault="00E97704" w:rsidP="00E977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У-110-2000-50, </w:t>
            </w:r>
          </w:p>
          <w:p w:rsidR="00794C93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У-220-1000-25</w:t>
            </w:r>
          </w:p>
        </w:tc>
        <w:tc>
          <w:tcPr>
            <w:tcW w:w="737" w:type="dxa"/>
            <w:vAlign w:val="center"/>
          </w:tcPr>
          <w:p w:rsidR="00794C93" w:rsidRPr="00AB6664" w:rsidRDefault="00E97704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</w:tcPr>
          <w:p w:rsidR="00AB6664" w:rsidRDefault="00AB6664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794C93" w:rsidRPr="00AB6664" w:rsidRDefault="00E97704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1</w:t>
            </w:r>
          </w:p>
          <w:p w:rsidR="00E97704" w:rsidRPr="00AB6664" w:rsidRDefault="00E97704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6</w:t>
            </w:r>
          </w:p>
        </w:tc>
      </w:tr>
      <w:tr w:rsidR="00B810A4" w:rsidRPr="00892E08" w:rsidTr="00B810A4">
        <w:trPr>
          <w:trHeight w:val="227"/>
          <w:jc w:val="center"/>
        </w:trPr>
        <w:tc>
          <w:tcPr>
            <w:tcW w:w="567" w:type="dxa"/>
          </w:tcPr>
          <w:p w:rsidR="00794C93" w:rsidRPr="00AB6664" w:rsidRDefault="00794C93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794C93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Ремонт электронагревательных устройств.</w:t>
            </w:r>
          </w:p>
        </w:tc>
        <w:tc>
          <w:tcPr>
            <w:tcW w:w="737" w:type="dxa"/>
            <w:vAlign w:val="center"/>
          </w:tcPr>
          <w:p w:rsidR="00794C93" w:rsidRPr="00AB6664" w:rsidRDefault="00B1510E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794C93" w:rsidRPr="00AB6664" w:rsidRDefault="009E68D0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6</w:t>
            </w:r>
          </w:p>
        </w:tc>
      </w:tr>
      <w:tr w:rsidR="00B810A4" w:rsidRPr="00892E08" w:rsidTr="00B810A4">
        <w:trPr>
          <w:trHeight w:val="227"/>
          <w:jc w:val="center"/>
        </w:trPr>
        <w:tc>
          <w:tcPr>
            <w:tcW w:w="567" w:type="dxa"/>
          </w:tcPr>
          <w:p w:rsidR="00B1510E" w:rsidRPr="00AB6664" w:rsidRDefault="00B1510E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B1510E" w:rsidRPr="00AB6664" w:rsidRDefault="00B1510E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Сборка выключателя.</w:t>
            </w:r>
          </w:p>
        </w:tc>
        <w:tc>
          <w:tcPr>
            <w:tcW w:w="737" w:type="dxa"/>
            <w:vAlign w:val="center"/>
          </w:tcPr>
          <w:p w:rsidR="00B1510E" w:rsidRDefault="00B1510E" w:rsidP="00B1510E">
            <w:pPr>
              <w:jc w:val="center"/>
            </w:pPr>
            <w:r w:rsidRPr="00BF55EF"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B1510E" w:rsidRPr="00AB6664" w:rsidRDefault="00B1510E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</w:t>
            </w:r>
          </w:p>
        </w:tc>
      </w:tr>
      <w:tr w:rsidR="00B810A4" w:rsidRPr="00892E08" w:rsidTr="00B810A4">
        <w:trPr>
          <w:trHeight w:val="227"/>
          <w:jc w:val="center"/>
        </w:trPr>
        <w:tc>
          <w:tcPr>
            <w:tcW w:w="567" w:type="dxa"/>
          </w:tcPr>
          <w:p w:rsidR="00B1510E" w:rsidRPr="00AB6664" w:rsidRDefault="00B1510E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B1510E" w:rsidRPr="00AB6664" w:rsidRDefault="00B1510E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Регулировка выключателя без масла, снятие характеристик</w:t>
            </w:r>
          </w:p>
        </w:tc>
        <w:tc>
          <w:tcPr>
            <w:tcW w:w="737" w:type="dxa"/>
            <w:vAlign w:val="center"/>
          </w:tcPr>
          <w:p w:rsidR="00B1510E" w:rsidRDefault="00B1510E" w:rsidP="00B1510E">
            <w:pPr>
              <w:jc w:val="center"/>
            </w:pPr>
            <w:r w:rsidRPr="00BF55EF"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B1510E" w:rsidRPr="00AB6664" w:rsidRDefault="00B1510E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</w:t>
            </w:r>
          </w:p>
        </w:tc>
      </w:tr>
      <w:tr w:rsidR="00B810A4" w:rsidRPr="00892E08" w:rsidTr="00B810A4">
        <w:trPr>
          <w:trHeight w:val="227"/>
          <w:jc w:val="center"/>
        </w:trPr>
        <w:tc>
          <w:tcPr>
            <w:tcW w:w="567" w:type="dxa"/>
          </w:tcPr>
          <w:p w:rsidR="00B1510E" w:rsidRPr="00AB6664" w:rsidRDefault="00B1510E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B1510E" w:rsidRPr="00AB6664" w:rsidRDefault="00B1510E" w:rsidP="009735B7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Заливка</w:t>
            </w:r>
            <w:r w:rsidR="009735B7">
              <w:rPr>
                <w:sz w:val="20"/>
                <w:szCs w:val="20"/>
              </w:rPr>
              <w:t xml:space="preserve"> масла </w:t>
            </w:r>
            <w:r w:rsidRPr="00AB6664">
              <w:rPr>
                <w:sz w:val="20"/>
                <w:szCs w:val="20"/>
              </w:rPr>
              <w:t>в баки и отбор проб масла.</w:t>
            </w:r>
          </w:p>
        </w:tc>
        <w:tc>
          <w:tcPr>
            <w:tcW w:w="737" w:type="dxa"/>
            <w:vAlign w:val="center"/>
          </w:tcPr>
          <w:p w:rsidR="00B1510E" w:rsidRDefault="00B1510E" w:rsidP="00B1510E">
            <w:pPr>
              <w:jc w:val="center"/>
            </w:pPr>
            <w:r w:rsidRPr="00BF55EF"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B1510E" w:rsidRPr="00AB6664" w:rsidRDefault="00B1510E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794C93" w:rsidRPr="00AB6664" w:rsidRDefault="00794C93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794C93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Измерение переходного сопротивления токоведущего контура, снятие скоростных характеристик</w:t>
            </w:r>
          </w:p>
        </w:tc>
        <w:tc>
          <w:tcPr>
            <w:tcW w:w="737" w:type="dxa"/>
            <w:vAlign w:val="center"/>
          </w:tcPr>
          <w:p w:rsidR="00794C93" w:rsidRPr="00AB6664" w:rsidRDefault="009E68D0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  <w:vAlign w:val="center"/>
          </w:tcPr>
          <w:p w:rsidR="00794C93" w:rsidRPr="00AB6664" w:rsidRDefault="009E68D0" w:rsidP="00B1510E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</w:t>
            </w:r>
          </w:p>
        </w:tc>
      </w:tr>
      <w:tr w:rsidR="00B810A4" w:rsidRPr="00892E08" w:rsidTr="00B810A4">
        <w:trPr>
          <w:trHeight w:val="388"/>
          <w:jc w:val="center"/>
        </w:trPr>
        <w:tc>
          <w:tcPr>
            <w:tcW w:w="567" w:type="dxa"/>
          </w:tcPr>
          <w:p w:rsidR="00E97704" w:rsidRPr="00AB6664" w:rsidRDefault="00E97704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97704" w:rsidRPr="00AB6664" w:rsidRDefault="00E97704" w:rsidP="00E97704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Покраска выключателя</w:t>
            </w:r>
          </w:p>
          <w:p w:rsidR="00E97704" w:rsidRPr="00AB6664" w:rsidRDefault="00E97704" w:rsidP="00E977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У-110-2000-50, </w:t>
            </w:r>
          </w:p>
          <w:p w:rsidR="00E97704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У-220-1000-25</w:t>
            </w:r>
          </w:p>
        </w:tc>
        <w:tc>
          <w:tcPr>
            <w:tcW w:w="737" w:type="dxa"/>
            <w:vAlign w:val="center"/>
          </w:tcPr>
          <w:p w:rsidR="00E97704" w:rsidRPr="00AB6664" w:rsidRDefault="00E97704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proofErr w:type="gramStart"/>
            <w:r w:rsidRPr="00AB6664">
              <w:rPr>
                <w:rFonts w:eastAsia="Arial Unicode MS"/>
                <w:sz w:val="20"/>
                <w:szCs w:val="20"/>
              </w:rPr>
              <w:t>м</w:t>
            </w:r>
            <w:proofErr w:type="gramEnd"/>
            <w:r w:rsidRPr="00AB6664">
              <w:rPr>
                <w:rFonts w:eastAsia="Arial Unicode MS"/>
                <w:sz w:val="20"/>
                <w:szCs w:val="20"/>
              </w:rPr>
              <w:t>²</w:t>
            </w:r>
          </w:p>
        </w:tc>
        <w:tc>
          <w:tcPr>
            <w:tcW w:w="1020" w:type="dxa"/>
          </w:tcPr>
          <w:p w:rsidR="00094857" w:rsidRDefault="00094857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E97704" w:rsidRPr="00AB6664" w:rsidRDefault="00E97704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13.1</w:t>
            </w:r>
          </w:p>
          <w:p w:rsidR="00E97704" w:rsidRPr="00AB6664" w:rsidRDefault="00E97704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20,3</w:t>
            </w:r>
          </w:p>
        </w:tc>
      </w:tr>
      <w:tr w:rsidR="00B810A4" w:rsidRPr="00892E08" w:rsidTr="00B810A4">
        <w:trPr>
          <w:trHeight w:val="227"/>
          <w:jc w:val="center"/>
        </w:trPr>
        <w:tc>
          <w:tcPr>
            <w:tcW w:w="567" w:type="dxa"/>
          </w:tcPr>
          <w:p w:rsidR="00E97704" w:rsidRPr="00AB6664" w:rsidRDefault="00E97704" w:rsidP="00186146">
            <w:pPr>
              <w:pStyle w:val="af2"/>
              <w:numPr>
                <w:ilvl w:val="0"/>
                <w:numId w:val="7"/>
              </w:numPr>
              <w:ind w:left="284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654" w:type="dxa"/>
          </w:tcPr>
          <w:p w:rsidR="00E97704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Проверка работы выключателей и сдача из ремонта.</w:t>
            </w:r>
          </w:p>
        </w:tc>
        <w:tc>
          <w:tcPr>
            <w:tcW w:w="737" w:type="dxa"/>
            <w:vAlign w:val="center"/>
          </w:tcPr>
          <w:p w:rsidR="00E97704" w:rsidRPr="00AB6664" w:rsidRDefault="00B1510E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20" w:type="dxa"/>
          </w:tcPr>
          <w:p w:rsidR="00E97704" w:rsidRPr="00AB6664" w:rsidRDefault="00B1510E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</w:t>
            </w:r>
          </w:p>
        </w:tc>
      </w:tr>
    </w:tbl>
    <w:p w:rsidR="00EA641C" w:rsidRDefault="00EA641C" w:rsidP="00672CA1">
      <w:pPr>
        <w:rPr>
          <w:b/>
        </w:rPr>
      </w:pPr>
    </w:p>
    <w:p w:rsidR="00EA641C" w:rsidRDefault="00EA641C" w:rsidP="00672CA1">
      <w:pPr>
        <w:ind w:firstLine="705"/>
      </w:pPr>
      <w:r>
        <w:t xml:space="preserve">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установленные СО 34.04.181-2003</w:t>
      </w:r>
    </w:p>
    <w:p w:rsidR="00EA641C" w:rsidRDefault="00EA641C" w:rsidP="00672CA1">
      <w:pPr>
        <w:jc w:val="center"/>
        <w:rPr>
          <w:b/>
        </w:rPr>
      </w:pPr>
    </w:p>
    <w:p w:rsidR="00D31E1D" w:rsidRDefault="00D31E1D" w:rsidP="00672CA1">
      <w:pPr>
        <w:jc w:val="center"/>
        <w:rPr>
          <w:b/>
        </w:rPr>
      </w:pPr>
    </w:p>
    <w:p w:rsidR="00EA641C" w:rsidRDefault="00EA641C" w:rsidP="00B810A4">
      <w:pPr>
        <w:pStyle w:val="20"/>
        <w:jc w:val="center"/>
        <w:rPr>
          <w:rFonts w:ascii="Times New Roman" w:hAnsi="Times New Roman"/>
          <w:b/>
        </w:rPr>
      </w:pPr>
      <w:r w:rsidRPr="004E502B">
        <w:rPr>
          <w:rFonts w:ascii="Times New Roman" w:hAnsi="Times New Roman"/>
          <w:b/>
        </w:rPr>
        <w:t>Особые условия.</w:t>
      </w:r>
    </w:p>
    <w:p w:rsidR="00B810A4" w:rsidRDefault="00B810A4" w:rsidP="00B810A4">
      <w:pPr>
        <w:pStyle w:val="20"/>
        <w:jc w:val="center"/>
        <w:rPr>
          <w:rFonts w:ascii="Times New Roman" w:hAnsi="Times New Roman"/>
          <w:b/>
        </w:rPr>
      </w:pPr>
    </w:p>
    <w:p w:rsidR="00B810A4" w:rsidRDefault="00B810A4" w:rsidP="00B810A4">
      <w:pPr>
        <w:pStyle w:val="20"/>
        <w:ind w:firstLine="284"/>
        <w:jc w:val="both"/>
        <w:rPr>
          <w:rFonts w:ascii="Times New Roman" w:hAnsi="Times New Roman"/>
        </w:rPr>
      </w:pPr>
      <w:r w:rsidRPr="00C96EE4">
        <w:rPr>
          <w:rFonts w:ascii="Times New Roman" w:hAnsi="Times New Roman"/>
          <w:b/>
        </w:rPr>
        <w:t>Выполнение требований</w:t>
      </w:r>
      <w:r>
        <w:rPr>
          <w:rFonts w:ascii="Times New Roman" w:hAnsi="Times New Roman"/>
        </w:rPr>
        <w:t>:</w:t>
      </w:r>
    </w:p>
    <w:p w:rsidR="00B810A4" w:rsidRPr="004E054B" w:rsidRDefault="00B810A4" w:rsidP="00186146">
      <w:pPr>
        <w:numPr>
          <w:ilvl w:val="0"/>
          <w:numId w:val="8"/>
        </w:numPr>
        <w:tabs>
          <w:tab w:val="clear" w:pos="1065"/>
          <w:tab w:val="num" w:pos="284"/>
        </w:tabs>
        <w:ind w:left="0" w:firstLine="0"/>
        <w:rPr>
          <w:b/>
        </w:rPr>
      </w:pPr>
      <w:r>
        <w:rPr>
          <w:b/>
        </w:rPr>
        <w:t>Требования к производству и качеству работ:</w:t>
      </w:r>
    </w:p>
    <w:p w:rsidR="00EA641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r w:rsidRPr="00FF73B4">
        <w:rPr>
          <w:color w:val="000000"/>
        </w:rPr>
        <w:lastRenderedPageBreak/>
        <w:t xml:space="preserve">СО 34.03.201-97 (РД 153-34.03.201-97) </w:t>
      </w:r>
      <w:r>
        <w:rPr>
          <w:color w:val="000000"/>
        </w:rPr>
        <w:t>«</w:t>
      </w:r>
      <w:r w:rsidRPr="00FF73B4">
        <w:rPr>
          <w:color w:val="000000"/>
        </w:rPr>
        <w:t>Правила техники безопасности при эксплуатации тепломеханического оборудования электростанций и тепловых сетей</w:t>
      </w:r>
      <w:r>
        <w:rPr>
          <w:color w:val="000000"/>
        </w:rPr>
        <w:t>»</w:t>
      </w:r>
      <w:r w:rsidRPr="00FF73B4">
        <w:rPr>
          <w:color w:val="000000"/>
        </w:rPr>
        <w:t>.</w:t>
      </w:r>
    </w:p>
    <w:p w:rsidR="00EA641C" w:rsidRPr="00FF73B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>СО 153-34.03.204 «Правил безопасности при работе с инструментом и приспособлениями»;</w:t>
      </w:r>
    </w:p>
    <w:p w:rsidR="00EA641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r w:rsidRPr="00FF73B4">
        <w:rPr>
          <w:color w:val="000000"/>
        </w:rPr>
        <w:t xml:space="preserve">СО 34.03.301-00 (РД 153-34.0-03.301-00). </w:t>
      </w:r>
      <w:r>
        <w:rPr>
          <w:color w:val="000000"/>
        </w:rPr>
        <w:t>«</w:t>
      </w:r>
      <w:r w:rsidRPr="00FF73B4">
        <w:rPr>
          <w:color w:val="000000"/>
        </w:rPr>
        <w:t>Правила пожарной безопасности для энергетических предприятий</w:t>
      </w:r>
      <w:r>
        <w:rPr>
          <w:color w:val="000000"/>
        </w:rPr>
        <w:t>»</w:t>
      </w:r>
      <w:r w:rsidRPr="00FF73B4">
        <w:rPr>
          <w:color w:val="000000"/>
        </w:rPr>
        <w:t>.</w:t>
      </w:r>
      <w:r>
        <w:rPr>
          <w:color w:val="000000"/>
        </w:rPr>
        <w:t xml:space="preserve"> </w:t>
      </w:r>
      <w:r>
        <w:t>(ВППБ 01-02-95*)</w:t>
      </w:r>
    </w:p>
    <w:p w:rsidR="00EA641C" w:rsidRPr="00717707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r w:rsidRPr="00FF73B4">
        <w:rPr>
          <w:color w:val="000000"/>
        </w:rPr>
        <w:t>СО 153- 34.03.150-2003 (РД 153-34.0-03.150-00)</w:t>
      </w:r>
      <w:r w:rsidRPr="00FF73B4">
        <w:rPr>
          <w:b/>
          <w:color w:val="000000"/>
        </w:rPr>
        <w:t xml:space="preserve"> </w:t>
      </w:r>
      <w:r>
        <w:rPr>
          <w:b/>
          <w:color w:val="000000"/>
        </w:rPr>
        <w:t>«</w:t>
      </w:r>
      <w:r w:rsidRPr="00FF73B4">
        <w:rPr>
          <w:color w:val="000000"/>
        </w:rPr>
        <w:t>Межотраслевые правила по охране труда (правила безопасности) при эксплуатации электроустановок</w:t>
      </w:r>
      <w:r>
        <w:rPr>
          <w:color w:val="000000"/>
        </w:rPr>
        <w:t xml:space="preserve">»; </w:t>
      </w:r>
      <w:r w:rsidRPr="00FF73B4">
        <w:rPr>
          <w:color w:val="000000"/>
        </w:rPr>
        <w:t>Утв. Приказом Минэнерго РФ от 27.12.2000 № 163.</w:t>
      </w:r>
    </w:p>
    <w:p w:rsidR="00EA641C" w:rsidRPr="00197273" w:rsidRDefault="00BB3AB9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FF0000"/>
        </w:rPr>
      </w:pPr>
      <w:r w:rsidRPr="004E502B">
        <w:t>ПОТ РМ-012-2000</w:t>
      </w:r>
      <w:r w:rsidR="004E502B" w:rsidRPr="004E502B">
        <w:t xml:space="preserve"> «Межотраслевые правила по охране труда при работе на высоте»</w:t>
      </w:r>
    </w:p>
    <w:p w:rsidR="00EA641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proofErr w:type="gramStart"/>
      <w:r w:rsidRPr="005E2E6F">
        <w:rPr>
          <w:color w:val="000000"/>
        </w:rPr>
        <w:t xml:space="preserve">РД 34.47.610  </w:t>
      </w:r>
      <w:r>
        <w:rPr>
          <w:color w:val="000000"/>
        </w:rPr>
        <w:t>«</w:t>
      </w:r>
      <w:r w:rsidRPr="005E2E6F">
        <w:rPr>
          <w:color w:val="000000"/>
        </w:rPr>
        <w:t>Руководство по капитальному ремонту бакового масляного выключателя</w:t>
      </w:r>
      <w:r>
        <w:rPr>
          <w:color w:val="000000"/>
        </w:rPr>
        <w:t xml:space="preserve">», У-110-2000-50У1, </w:t>
      </w:r>
      <w:r w:rsidRPr="005E2E6F">
        <w:rPr>
          <w:color w:val="000000"/>
        </w:rPr>
        <w:t>У-</w:t>
      </w:r>
      <w:r>
        <w:rPr>
          <w:color w:val="000000"/>
        </w:rPr>
        <w:t>22</w:t>
      </w:r>
      <w:r w:rsidRPr="005E2E6F">
        <w:rPr>
          <w:color w:val="000000"/>
        </w:rPr>
        <w:t>0-</w:t>
      </w:r>
      <w:r>
        <w:rPr>
          <w:color w:val="000000"/>
        </w:rPr>
        <w:t>1</w:t>
      </w:r>
      <w:r w:rsidRPr="005E2E6F">
        <w:rPr>
          <w:color w:val="000000"/>
        </w:rPr>
        <w:t>000-</w:t>
      </w:r>
      <w:r>
        <w:rPr>
          <w:color w:val="000000"/>
        </w:rPr>
        <w:t>25</w:t>
      </w:r>
      <w:r w:rsidRPr="005E2E6F">
        <w:rPr>
          <w:color w:val="000000"/>
        </w:rPr>
        <w:t>У1 (</w:t>
      </w:r>
      <w:proofErr w:type="spellStart"/>
      <w:r w:rsidRPr="005E2E6F">
        <w:rPr>
          <w:color w:val="000000"/>
        </w:rPr>
        <w:t>Разраб</w:t>
      </w:r>
      <w:proofErr w:type="spellEnd"/>
      <w:r w:rsidRPr="005E2E6F">
        <w:rPr>
          <w:color w:val="000000"/>
        </w:rPr>
        <w:t>.</w:t>
      </w:r>
      <w:proofErr w:type="gramEnd"/>
      <w:r w:rsidRPr="005E2E6F">
        <w:rPr>
          <w:color w:val="000000"/>
        </w:rPr>
        <w:t xml:space="preserve"> ОАО «ЦКБ </w:t>
      </w:r>
      <w:proofErr w:type="spellStart"/>
      <w:r w:rsidRPr="005E2E6F">
        <w:rPr>
          <w:color w:val="000000"/>
        </w:rPr>
        <w:t>Энергоремонт</w:t>
      </w:r>
      <w:proofErr w:type="spellEnd"/>
      <w:r w:rsidRPr="005E2E6F">
        <w:rPr>
          <w:color w:val="000000"/>
        </w:rPr>
        <w:t>»)</w:t>
      </w:r>
      <w:r>
        <w:rPr>
          <w:color w:val="000000"/>
        </w:rPr>
        <w:t xml:space="preserve">; </w:t>
      </w:r>
      <w:r w:rsidRPr="005E2E6F">
        <w:rPr>
          <w:color w:val="000000"/>
        </w:rPr>
        <w:t>Срок действ</w:t>
      </w:r>
      <w:proofErr w:type="gramStart"/>
      <w:r w:rsidRPr="005E2E6F">
        <w:rPr>
          <w:color w:val="000000"/>
        </w:rPr>
        <w:t>.</w:t>
      </w:r>
      <w:proofErr w:type="gramEnd"/>
      <w:r w:rsidRPr="005E2E6F">
        <w:rPr>
          <w:color w:val="000000"/>
        </w:rPr>
        <w:t xml:space="preserve"> </w:t>
      </w:r>
      <w:proofErr w:type="gramStart"/>
      <w:r w:rsidRPr="005E2E6F">
        <w:rPr>
          <w:color w:val="000000"/>
        </w:rPr>
        <w:t>с</w:t>
      </w:r>
      <w:proofErr w:type="gramEnd"/>
      <w:r w:rsidRPr="005E2E6F">
        <w:rPr>
          <w:color w:val="000000"/>
        </w:rPr>
        <w:t xml:space="preserve"> 17.08.77г. – СПО </w:t>
      </w:r>
      <w:proofErr w:type="spellStart"/>
      <w:r w:rsidRPr="005E2E6F">
        <w:rPr>
          <w:color w:val="000000"/>
        </w:rPr>
        <w:t>Союзтехэнерго</w:t>
      </w:r>
      <w:proofErr w:type="spellEnd"/>
      <w:r w:rsidRPr="005E2E6F">
        <w:rPr>
          <w:color w:val="000000"/>
        </w:rPr>
        <w:t>, 1982г.</w:t>
      </w:r>
    </w:p>
    <w:p w:rsidR="00EA641C" w:rsidRPr="00197273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r w:rsidRPr="00926600">
        <w:rPr>
          <w:color w:val="000000"/>
        </w:rPr>
        <w:t xml:space="preserve">СО 34.35-617-2001 </w:t>
      </w:r>
      <w:r>
        <w:rPr>
          <w:color w:val="000000"/>
        </w:rPr>
        <w:t>«</w:t>
      </w:r>
      <w:r w:rsidRPr="00926600">
        <w:rPr>
          <w:color w:val="000000"/>
        </w:rPr>
        <w:t xml:space="preserve">Правила технического обслуживания устройств релейной защиты, </w:t>
      </w:r>
      <w:proofErr w:type="spellStart"/>
      <w:r w:rsidRPr="00926600">
        <w:rPr>
          <w:color w:val="000000"/>
        </w:rPr>
        <w:t>электроавтоматики</w:t>
      </w:r>
      <w:proofErr w:type="spellEnd"/>
      <w:r w:rsidRPr="00926600">
        <w:rPr>
          <w:color w:val="000000"/>
        </w:rPr>
        <w:t>, дистанционного управления и сигнализации электростанций и подстанций</w:t>
      </w:r>
      <w:r>
        <w:rPr>
          <w:color w:val="000000"/>
        </w:rPr>
        <w:t>»</w:t>
      </w:r>
      <w:r w:rsidRPr="00926600">
        <w:rPr>
          <w:color w:val="000000"/>
        </w:rPr>
        <w:t>.</w:t>
      </w:r>
    </w:p>
    <w:p w:rsidR="00EA641C" w:rsidRPr="003E5006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986B2C">
        <w:rPr>
          <w:color w:val="000000"/>
        </w:rPr>
        <w:t xml:space="preserve">СО 153-34.20.120-2003 </w:t>
      </w:r>
      <w:r>
        <w:rPr>
          <w:color w:val="000000"/>
        </w:rPr>
        <w:t xml:space="preserve"> «</w:t>
      </w:r>
      <w:r w:rsidRPr="00986B2C">
        <w:rPr>
          <w:color w:val="000000"/>
        </w:rPr>
        <w:t>Правила устройства электроустановок</w:t>
      </w:r>
      <w:r>
        <w:rPr>
          <w:color w:val="000000"/>
        </w:rPr>
        <w:t>»</w:t>
      </w:r>
    </w:p>
    <w:p w:rsidR="00EA641C" w:rsidRDefault="00EA641C" w:rsidP="00672CA1">
      <w:pPr>
        <w:pStyle w:val="20"/>
        <w:tabs>
          <w:tab w:val="num" w:pos="3840"/>
        </w:tabs>
        <w:ind w:right="36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(ПУЭ) </w:t>
      </w:r>
      <w:r w:rsidRPr="00986B2C">
        <w:rPr>
          <w:rFonts w:ascii="Times New Roman" w:hAnsi="Times New Roman"/>
          <w:color w:val="000000"/>
        </w:rPr>
        <w:t>(с изменениями на 20.06.2003г) Минэнерго РФ</w:t>
      </w:r>
      <w:r>
        <w:rPr>
          <w:rFonts w:ascii="Times New Roman" w:hAnsi="Times New Roman"/>
        </w:rPr>
        <w:t xml:space="preserve"> «Правила технической эксплуатации электрических станций и сетей Российской Федерации»,  Утвержденных Минэнерго России №229 от 19.06.2003г. Зарегистрированных Минюстом России № 4799 от 20.06.2003г.</w:t>
      </w:r>
    </w:p>
    <w:p w:rsidR="00EA641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>
        <w:t>«Межотраслевые правила по охране труда при эксплуатации электроустановок» (с изменениями и</w:t>
      </w:r>
      <w:r w:rsidR="00F52F76">
        <w:t xml:space="preserve"> дополнениями) ПОТ РМ-016-2001 </w:t>
      </w:r>
      <w:r>
        <w:t>РД 15</w:t>
      </w:r>
      <w:r w:rsidR="00F52F76">
        <w:t xml:space="preserve">3-34.0-03.150-00. Утвержденных </w:t>
      </w:r>
      <w:r>
        <w:t>Приказом Минэнерго России №163 от 27.12.2000г.</w:t>
      </w:r>
    </w:p>
    <w:p w:rsidR="00EA641C" w:rsidRPr="00926600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proofErr w:type="gramStart"/>
      <w:r w:rsidRPr="00F20E05">
        <w:t>РД 34.20.581</w:t>
      </w:r>
      <w:r>
        <w:t xml:space="preserve"> «</w:t>
      </w:r>
      <w:r w:rsidRPr="00F20E05">
        <w:t>Методика оценки технического состояния энергетического оборудования до и после ремонта</w:t>
      </w:r>
      <w:r>
        <w:t xml:space="preserve">, </w:t>
      </w:r>
      <w:r w:rsidRPr="00F20E05">
        <w:t>и в период между ремонтами</w:t>
      </w:r>
      <w:r>
        <w:t>»</w:t>
      </w:r>
      <w:r w:rsidRPr="00F20E05">
        <w:t xml:space="preserve"> (</w:t>
      </w:r>
      <w:proofErr w:type="spellStart"/>
      <w:r w:rsidRPr="00F20E05">
        <w:t>Разраб</w:t>
      </w:r>
      <w:proofErr w:type="spellEnd"/>
      <w:r w:rsidRPr="00F20E05">
        <w:t>.</w:t>
      </w:r>
      <w:proofErr w:type="gramEnd"/>
      <w:r w:rsidRPr="00F20E05">
        <w:t xml:space="preserve"> </w:t>
      </w:r>
      <w:proofErr w:type="gramStart"/>
      <w:r w:rsidRPr="00F20E05">
        <w:t>ПО «</w:t>
      </w:r>
      <w:proofErr w:type="spellStart"/>
      <w:r w:rsidRPr="00F20E05">
        <w:t>Союзтехэнерго</w:t>
      </w:r>
      <w:proofErr w:type="spellEnd"/>
      <w:r w:rsidRPr="00F20E05">
        <w:t>»).</w:t>
      </w:r>
      <w:proofErr w:type="gramEnd"/>
      <w:r w:rsidRPr="00F20E05">
        <w:t xml:space="preserve"> Срок действ</w:t>
      </w:r>
      <w:r>
        <w:t>ия</w:t>
      </w:r>
      <w:r w:rsidRPr="00F20E05">
        <w:t xml:space="preserve"> с 01.06.87г. – СПО Союзтехэнерго,1988г</w:t>
      </w:r>
    </w:p>
    <w:p w:rsidR="00EA641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 xml:space="preserve">Базовые цены на работы по ремонту электрооборудования  (часть </w:t>
      </w:r>
      <w:r w:rsidR="001D2DED">
        <w:rPr>
          <w:color w:val="000000"/>
        </w:rPr>
        <w:t xml:space="preserve">1, часть 5, часть 8, часть 13) </w:t>
      </w:r>
      <w:r>
        <w:rPr>
          <w:color w:val="000000"/>
        </w:rPr>
        <w:t>Москва 2003г</w:t>
      </w:r>
    </w:p>
    <w:p w:rsidR="004E502B" w:rsidRDefault="004E502B" w:rsidP="00672CA1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</w:rPr>
      </w:pPr>
    </w:p>
    <w:p w:rsidR="00EA641C" w:rsidRPr="002C48AC" w:rsidRDefault="00EA641C" w:rsidP="00186146">
      <w:pPr>
        <w:numPr>
          <w:ilvl w:val="0"/>
          <w:numId w:val="8"/>
        </w:numPr>
        <w:tabs>
          <w:tab w:val="clear" w:pos="1065"/>
          <w:tab w:val="num" w:pos="284"/>
        </w:tabs>
        <w:ind w:left="0" w:firstLine="0"/>
        <w:rPr>
          <w:b/>
        </w:rPr>
      </w:pPr>
      <w:r w:rsidRPr="002C48AC">
        <w:rPr>
          <w:b/>
        </w:rPr>
        <w:t>Требования к подрядной организации:</w:t>
      </w:r>
    </w:p>
    <w:p w:rsidR="00EA641C" w:rsidRPr="002C48AC" w:rsidRDefault="00EA641C" w:rsidP="00C96EE4">
      <w:pPr>
        <w:pStyle w:val="20"/>
        <w:ind w:left="705" w:hanging="705"/>
        <w:rPr>
          <w:rFonts w:ascii="Times New Roman" w:hAnsi="Times New Roman"/>
          <w:b/>
          <w:szCs w:val="24"/>
          <w:lang w:val="en-US"/>
        </w:rPr>
      </w:pPr>
    </w:p>
    <w:p w:rsidR="00EA641C" w:rsidRPr="002C48AC" w:rsidRDefault="00EA641C" w:rsidP="00186146">
      <w:pPr>
        <w:pStyle w:val="20"/>
        <w:numPr>
          <w:ilvl w:val="1"/>
          <w:numId w:val="1"/>
        </w:numPr>
        <w:tabs>
          <w:tab w:val="clear" w:pos="1140"/>
          <w:tab w:val="num" w:pos="426"/>
        </w:tabs>
        <w:ind w:hanging="1140"/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Общие требования:</w:t>
      </w:r>
    </w:p>
    <w:p w:rsidR="00EA641C" w:rsidRPr="002C48A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2C48AC">
        <w:t>опыт работы по ремонту данного вида оборудования не менее 5 лет;</w:t>
      </w:r>
    </w:p>
    <w:p w:rsidR="00EA641C" w:rsidRPr="002C48A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2C48AC">
        <w:t>иметь лицензии и сертификаты по ремонту энергетического оборудования ТЭЦ, действующие на территории Российской Федерации, необходимые для выполнения работ на весь срок действия договора;</w:t>
      </w:r>
    </w:p>
    <w:p w:rsidR="00EA641C" w:rsidRPr="002C48A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2C48AC">
        <w:t>обеспечить соответствие сметной документации требованиям системы ценообразования, принятой в ОАО «ТГК-1»;</w:t>
      </w:r>
    </w:p>
    <w:p w:rsidR="00EA641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2C48AC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4E502B" w:rsidRDefault="004E502B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color w:val="000000"/>
        </w:rPr>
      </w:pPr>
      <w:r>
        <w:rPr>
          <w:color w:val="000000"/>
        </w:rPr>
        <w:t xml:space="preserve">обеспечить работников, выполняющих работы на объектах ОАО </w:t>
      </w:r>
      <w:r w:rsidRPr="00EE027A">
        <w:rPr>
          <w:color w:val="000000"/>
        </w:rPr>
        <w:t>“ТГК-1”</w:t>
      </w:r>
      <w:r>
        <w:rPr>
          <w:color w:val="000000"/>
        </w:rPr>
        <w:t xml:space="preserve"> однотипной спецодеждой с названием и логотипом организации – подрядчика.</w:t>
      </w:r>
    </w:p>
    <w:p w:rsidR="004E502B" w:rsidRDefault="004E502B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6119D7">
        <w:t>наличие документов, подтверждающих вступление участника конкурса в саморегулируемую организацию (СРО).</w:t>
      </w:r>
    </w:p>
    <w:p w:rsidR="004E502B" w:rsidRPr="001D2DED" w:rsidRDefault="004E502B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  <w:rPr>
          <w:i/>
        </w:rPr>
      </w:pPr>
      <w:r w:rsidRPr="001D2DED">
        <w:rPr>
          <w:i/>
        </w:rPr>
        <w:t>подрядчику постоянно поддерживать чистоту и порядок на ремонтной площадке, все запасные части и элементы оборудова</w:t>
      </w:r>
      <w:r w:rsidR="00F52F76">
        <w:rPr>
          <w:i/>
        </w:rPr>
        <w:t>н</w:t>
      </w:r>
      <w:r w:rsidRPr="001D2DED">
        <w:rPr>
          <w:i/>
        </w:rPr>
        <w:t xml:space="preserve">ия раскладывать в специальные стеллажи, контейнеры, на деревянные или резиновые подкладки.  </w:t>
      </w:r>
    </w:p>
    <w:p w:rsidR="004E502B" w:rsidRPr="002C48AC" w:rsidRDefault="004E502B" w:rsidP="004E502B">
      <w:pPr>
        <w:jc w:val="both"/>
      </w:pPr>
    </w:p>
    <w:p w:rsidR="00EA641C" w:rsidRPr="001D2DED" w:rsidRDefault="00EA641C" w:rsidP="00186146">
      <w:pPr>
        <w:pStyle w:val="20"/>
        <w:numPr>
          <w:ilvl w:val="1"/>
          <w:numId w:val="1"/>
        </w:numPr>
        <w:tabs>
          <w:tab w:val="clear" w:pos="1140"/>
          <w:tab w:val="num" w:pos="426"/>
        </w:tabs>
        <w:ind w:hanging="1140"/>
        <w:rPr>
          <w:rFonts w:ascii="Times New Roman" w:hAnsi="Times New Roman"/>
          <w:b/>
        </w:rPr>
      </w:pPr>
      <w:r w:rsidRPr="001D2DED">
        <w:rPr>
          <w:rFonts w:ascii="Times New Roman" w:hAnsi="Times New Roman"/>
          <w:b/>
        </w:rPr>
        <w:t>Специальные требования: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EA641C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располагать кадрами, обладающими соответствующей квалификацией для осуществления проектных, мон</w:t>
      </w:r>
      <w:r>
        <w:t xml:space="preserve">тажных, специальных, ремонтных, </w:t>
      </w:r>
      <w:r w:rsidRPr="007B2F84">
        <w:t xml:space="preserve">работ и услуг по ремонту основных фондов </w:t>
      </w:r>
      <w:r w:rsidRPr="007B2F84">
        <w:lastRenderedPageBreak/>
        <w:t>электростанций (дипломированные производители работ с опытом работы не менее 3-х последних лет по указанному профилю</w:t>
      </w:r>
      <w:r>
        <w:t xml:space="preserve">) 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досконально знать технологию ремонта и особенности ремонтируемого оборудования;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желательно иметь сертификат в соответствии со стандартами ISO;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иметь все необходимые для ремонта инструменты и специальные приспособления;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иметь возможность выполнения работ по ремонту в заводских условиях;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left" w:pos="567"/>
        </w:tabs>
        <w:ind w:left="0" w:firstLine="284"/>
        <w:jc w:val="both"/>
      </w:pPr>
      <w:r w:rsidRPr="007B2F84">
        <w:t>обеспечить выполнение работ в соответствии с согласованным графиком работ.</w:t>
      </w:r>
    </w:p>
    <w:p w:rsidR="001D2DED" w:rsidRPr="00335B40" w:rsidRDefault="001D2DED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1D2DED" w:rsidRDefault="001D2DED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1D2DED" w:rsidRDefault="001D2DED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1D2DED" w:rsidRPr="00EA03F1" w:rsidRDefault="001D2DED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color w:val="000000"/>
        </w:rPr>
        <w:t>.</w:t>
      </w:r>
    </w:p>
    <w:p w:rsidR="001D2DED" w:rsidRPr="00EA03F1" w:rsidRDefault="001D2DED" w:rsidP="001D2DED">
      <w:pPr>
        <w:jc w:val="both"/>
        <w:rPr>
          <w:i/>
          <w:color w:val="000000"/>
        </w:rPr>
      </w:pPr>
      <w:r w:rsidRPr="00EA03F1">
        <w:rPr>
          <w:i/>
          <w:color w:val="000000"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EA641C" w:rsidRDefault="00EA641C" w:rsidP="00C96EE4">
      <w:pPr>
        <w:jc w:val="both"/>
      </w:pPr>
    </w:p>
    <w:p w:rsidR="00EA641C" w:rsidRPr="001D2DED" w:rsidRDefault="00EA641C" w:rsidP="00186146">
      <w:pPr>
        <w:pStyle w:val="20"/>
        <w:numPr>
          <w:ilvl w:val="1"/>
          <w:numId w:val="1"/>
        </w:numPr>
        <w:tabs>
          <w:tab w:val="clear" w:pos="1140"/>
          <w:tab w:val="num" w:pos="426"/>
        </w:tabs>
        <w:ind w:hanging="1140"/>
        <w:rPr>
          <w:rFonts w:ascii="Times New Roman" w:hAnsi="Times New Roman"/>
          <w:b/>
        </w:rPr>
      </w:pPr>
      <w:r w:rsidRPr="001D2DED">
        <w:rPr>
          <w:rFonts w:ascii="Times New Roman" w:hAnsi="Times New Roman"/>
          <w:b/>
        </w:rPr>
        <w:t>Требования к Субподрядчикам:</w:t>
      </w:r>
    </w:p>
    <w:p w:rsidR="00EA641C" w:rsidRPr="007B2F84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7B2F84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7B2F84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7B2F84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7B2F84">
        <w:lastRenderedPageBreak/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EA641C" w:rsidRPr="007B2F84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7B2F84">
        <w:t>Организатор конкурса оставляет за собой право отклонить любого из предложенных Субподрядчиков.</w:t>
      </w:r>
    </w:p>
    <w:p w:rsidR="00EA641C" w:rsidRDefault="00EA641C" w:rsidP="00C96EE4">
      <w:pPr>
        <w:jc w:val="both"/>
      </w:pPr>
    </w:p>
    <w:p w:rsidR="00EA641C" w:rsidRPr="007B2F84" w:rsidRDefault="00EA641C" w:rsidP="00186146">
      <w:pPr>
        <w:numPr>
          <w:ilvl w:val="0"/>
          <w:numId w:val="8"/>
        </w:numPr>
        <w:tabs>
          <w:tab w:val="clear" w:pos="1065"/>
          <w:tab w:val="num" w:pos="284"/>
        </w:tabs>
        <w:ind w:left="0" w:firstLine="0"/>
        <w:rPr>
          <w:b/>
        </w:rPr>
      </w:pPr>
      <w:r w:rsidRPr="007B2F84">
        <w:rPr>
          <w:b/>
        </w:rPr>
        <w:t>Запасные части и материалы:</w:t>
      </w:r>
    </w:p>
    <w:p w:rsidR="00EA641C" w:rsidRPr="001D2DED" w:rsidRDefault="00EA641C" w:rsidP="00186146">
      <w:pPr>
        <w:pStyle w:val="af2"/>
        <w:numPr>
          <w:ilvl w:val="1"/>
          <w:numId w:val="9"/>
        </w:numPr>
        <w:tabs>
          <w:tab w:val="left" w:pos="426"/>
        </w:tabs>
        <w:ind w:left="0" w:firstLine="0"/>
        <w:rPr>
          <w:color w:val="000000"/>
        </w:rPr>
      </w:pPr>
      <w:r w:rsidRPr="001D2DED">
        <w:rPr>
          <w:color w:val="000000"/>
        </w:rPr>
        <w:t>Запасные части и материалы для выполнения заявляемых на конкурс объемов ремонтных работ поставляет Подрядчик:</w:t>
      </w:r>
    </w:p>
    <w:p w:rsidR="00EA641C" w:rsidRDefault="00EA641C" w:rsidP="008E0ABB">
      <w:pPr>
        <w:ind w:left="1230"/>
        <w:jc w:val="both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5758"/>
        <w:gridCol w:w="1292"/>
        <w:gridCol w:w="1417"/>
      </w:tblGrid>
      <w:tr w:rsidR="00EA641C" w:rsidRPr="00C12DD9" w:rsidTr="002839A8">
        <w:trPr>
          <w:jc w:val="center"/>
        </w:trPr>
        <w:tc>
          <w:tcPr>
            <w:tcW w:w="714" w:type="dxa"/>
          </w:tcPr>
          <w:p w:rsidR="00EA641C" w:rsidRPr="003A3907" w:rsidRDefault="00EA641C" w:rsidP="00031D86">
            <w:pPr>
              <w:jc w:val="center"/>
            </w:pPr>
            <w:r w:rsidRPr="003A3907">
              <w:t>№ п.п.</w:t>
            </w:r>
          </w:p>
        </w:tc>
        <w:tc>
          <w:tcPr>
            <w:tcW w:w="5758" w:type="dxa"/>
            <w:vAlign w:val="center"/>
          </w:tcPr>
          <w:p w:rsidR="00EA641C" w:rsidRPr="003A3907" w:rsidRDefault="00EA641C" w:rsidP="00031D86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292" w:type="dxa"/>
          </w:tcPr>
          <w:p w:rsidR="00EA641C" w:rsidRPr="003A3907" w:rsidRDefault="00EA641C" w:rsidP="00031D86">
            <w:r w:rsidRPr="003A3907">
              <w:t>Единица измерения</w:t>
            </w:r>
          </w:p>
        </w:tc>
        <w:tc>
          <w:tcPr>
            <w:tcW w:w="1417" w:type="dxa"/>
            <w:vAlign w:val="center"/>
          </w:tcPr>
          <w:p w:rsidR="00EA641C" w:rsidRPr="003A3907" w:rsidRDefault="00EA641C" w:rsidP="00031D86">
            <w:pPr>
              <w:jc w:val="center"/>
            </w:pPr>
            <w:r w:rsidRPr="003A3907">
              <w:t>Количество</w:t>
            </w:r>
          </w:p>
        </w:tc>
      </w:tr>
      <w:tr w:rsidR="00EA641C" w:rsidRPr="008E0ABB" w:rsidTr="002839A8">
        <w:trPr>
          <w:jc w:val="center"/>
        </w:trPr>
        <w:tc>
          <w:tcPr>
            <w:tcW w:w="714" w:type="dxa"/>
            <w:vAlign w:val="center"/>
          </w:tcPr>
          <w:p w:rsidR="00EA641C" w:rsidRPr="008E0ABB" w:rsidRDefault="00EA641C" w:rsidP="00186146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5758" w:type="dxa"/>
            <w:vAlign w:val="bottom"/>
          </w:tcPr>
          <w:p w:rsidR="00EA641C" w:rsidRPr="008E0ABB" w:rsidRDefault="00EA641C" w:rsidP="00031D86">
            <w:r w:rsidRPr="008E0ABB">
              <w:rPr>
                <w:sz w:val="22"/>
                <w:szCs w:val="22"/>
              </w:rPr>
              <w:t>Эмаль ПФ-115</w:t>
            </w:r>
          </w:p>
        </w:tc>
        <w:tc>
          <w:tcPr>
            <w:tcW w:w="1292" w:type="dxa"/>
            <w:vAlign w:val="bottom"/>
          </w:tcPr>
          <w:p w:rsidR="00EA641C" w:rsidRPr="008E0ABB" w:rsidRDefault="00EA641C" w:rsidP="00031D86">
            <w:pPr>
              <w:jc w:val="center"/>
            </w:pPr>
            <w:r w:rsidRPr="008E0ABB">
              <w:rPr>
                <w:sz w:val="22"/>
                <w:szCs w:val="22"/>
              </w:rPr>
              <w:t>т</w:t>
            </w:r>
          </w:p>
        </w:tc>
        <w:tc>
          <w:tcPr>
            <w:tcW w:w="1417" w:type="dxa"/>
            <w:vAlign w:val="bottom"/>
          </w:tcPr>
          <w:p w:rsidR="00EA641C" w:rsidRPr="008E0ABB" w:rsidRDefault="00EA641C" w:rsidP="00A24009">
            <w:pPr>
              <w:jc w:val="center"/>
            </w:pPr>
            <w:r w:rsidRPr="008E0ABB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46</w:t>
            </w:r>
          </w:p>
        </w:tc>
      </w:tr>
      <w:tr w:rsidR="00EA641C" w:rsidRPr="008E0ABB" w:rsidTr="002839A8">
        <w:trPr>
          <w:jc w:val="center"/>
        </w:trPr>
        <w:tc>
          <w:tcPr>
            <w:tcW w:w="714" w:type="dxa"/>
            <w:vAlign w:val="center"/>
          </w:tcPr>
          <w:p w:rsidR="00EA641C" w:rsidRPr="008E0ABB" w:rsidRDefault="00EA641C" w:rsidP="00186146">
            <w:pPr>
              <w:numPr>
                <w:ilvl w:val="0"/>
                <w:numId w:val="6"/>
              </w:numPr>
              <w:jc w:val="center"/>
            </w:pPr>
          </w:p>
        </w:tc>
        <w:tc>
          <w:tcPr>
            <w:tcW w:w="5758" w:type="dxa"/>
            <w:vAlign w:val="bottom"/>
          </w:tcPr>
          <w:p w:rsidR="00EA641C" w:rsidRPr="009A7334" w:rsidRDefault="00EA641C" w:rsidP="000712F6">
            <w:r w:rsidRPr="009A7334">
              <w:rPr>
                <w:sz w:val="22"/>
                <w:szCs w:val="22"/>
              </w:rPr>
              <w:t>Лак БТ-987</w:t>
            </w:r>
          </w:p>
        </w:tc>
        <w:tc>
          <w:tcPr>
            <w:tcW w:w="1292" w:type="dxa"/>
          </w:tcPr>
          <w:p w:rsidR="00EA641C" w:rsidRDefault="00EA641C" w:rsidP="000712F6">
            <w:pPr>
              <w:jc w:val="center"/>
            </w:pPr>
            <w:r w:rsidRPr="00A83350">
              <w:rPr>
                <w:sz w:val="22"/>
                <w:szCs w:val="22"/>
              </w:rPr>
              <w:t>т</w:t>
            </w:r>
          </w:p>
        </w:tc>
        <w:tc>
          <w:tcPr>
            <w:tcW w:w="1417" w:type="dxa"/>
            <w:vAlign w:val="bottom"/>
          </w:tcPr>
          <w:p w:rsidR="00EA641C" w:rsidRPr="008E0ABB" w:rsidRDefault="00EA641C" w:rsidP="000712F6">
            <w:pPr>
              <w:jc w:val="center"/>
            </w:pPr>
            <w:r>
              <w:rPr>
                <w:sz w:val="22"/>
                <w:szCs w:val="22"/>
              </w:rPr>
              <w:t>0,018</w:t>
            </w:r>
          </w:p>
        </w:tc>
      </w:tr>
    </w:tbl>
    <w:p w:rsidR="00EA641C" w:rsidRPr="00656E51" w:rsidRDefault="00EA641C" w:rsidP="00C96EE4">
      <w:pPr>
        <w:jc w:val="both"/>
      </w:pPr>
    </w:p>
    <w:p w:rsidR="00EA641C" w:rsidRPr="00000CCA" w:rsidRDefault="00EA641C" w:rsidP="00186146">
      <w:pPr>
        <w:pStyle w:val="af2"/>
        <w:numPr>
          <w:ilvl w:val="2"/>
          <w:numId w:val="9"/>
        </w:numPr>
        <w:tabs>
          <w:tab w:val="left" w:pos="567"/>
        </w:tabs>
        <w:ind w:left="0" w:firstLine="0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EA641C" w:rsidRPr="00000CCA" w:rsidRDefault="00EA641C" w:rsidP="00186146">
      <w:pPr>
        <w:pStyle w:val="af2"/>
        <w:numPr>
          <w:ilvl w:val="2"/>
          <w:numId w:val="9"/>
        </w:numPr>
        <w:tabs>
          <w:tab w:val="left" w:pos="567"/>
        </w:tabs>
        <w:ind w:left="0" w:firstLine="0"/>
      </w:pPr>
      <w:r w:rsidRPr="00000CCA">
        <w:t>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1D2DED" w:rsidRPr="009653C9" w:rsidRDefault="001D2DED" w:rsidP="001D2DED">
      <w:pPr>
        <w:jc w:val="both"/>
      </w:pPr>
      <w:r>
        <w:t>3</w:t>
      </w:r>
      <w:r w:rsidRPr="009653C9">
        <w:t>.</w:t>
      </w:r>
      <w:r>
        <w:t>2.</w:t>
      </w:r>
      <w:r w:rsidRPr="009653C9">
        <w:t xml:space="preserve"> Запасные части и материалы для выполнения заявляемых на конкурс объемов ремонтных работ, поставку которых производит </w:t>
      </w:r>
      <w:r>
        <w:t>ТЭЦ-21</w:t>
      </w:r>
      <w:r w:rsidRPr="009653C9">
        <w:t>:</w:t>
      </w:r>
    </w:p>
    <w:p w:rsidR="001D2DED" w:rsidRDefault="001D2DED" w:rsidP="001D2DED">
      <w:pPr>
        <w:jc w:val="both"/>
      </w:pPr>
      <w:r>
        <w:t>3.</w:t>
      </w:r>
      <w:r w:rsidRPr="00C75B2E">
        <w:t>2</w:t>
      </w:r>
      <w:r w:rsidRPr="00AA13D0">
        <w:t>.</w:t>
      </w:r>
      <w:r>
        <w:t>1</w:t>
      </w:r>
      <w:r w:rsidRPr="00AA13D0">
        <w:t xml:space="preserve">. Запасные части и материалы для выполнения данных ремонтных работ, включенные ТЭЦ-21 в заявку на поставку ТМЦ </w:t>
      </w:r>
      <w:proofErr w:type="spellStart"/>
      <w:r w:rsidRPr="00AA13D0">
        <w:t>ДЛиМТО</w:t>
      </w:r>
      <w:proofErr w:type="spellEnd"/>
      <w:r w:rsidRPr="00AA13D0">
        <w:t>:</w:t>
      </w:r>
    </w:p>
    <w:p w:rsidR="00BC6C8C" w:rsidRPr="00AA13D0" w:rsidRDefault="00BC6C8C" w:rsidP="00BC6C8C">
      <w:pPr>
        <w:ind w:firstLine="708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2041"/>
        <w:gridCol w:w="4252"/>
        <w:gridCol w:w="1272"/>
        <w:gridCol w:w="1077"/>
      </w:tblGrid>
      <w:tr w:rsidR="00D31E1D" w:rsidRPr="00C12DD9" w:rsidTr="00D31E1D">
        <w:tc>
          <w:tcPr>
            <w:tcW w:w="686" w:type="dxa"/>
          </w:tcPr>
          <w:p w:rsidR="00BC6C8C" w:rsidRPr="00D31E1D" w:rsidRDefault="00BC6C8C" w:rsidP="00EF33DF">
            <w:pPr>
              <w:jc w:val="center"/>
              <w:rPr>
                <w:b/>
              </w:rPr>
            </w:pPr>
            <w:r w:rsidRPr="00D31E1D">
              <w:rPr>
                <w:b/>
                <w:sz w:val="22"/>
                <w:szCs w:val="22"/>
              </w:rPr>
              <w:t>№ п.п.</w:t>
            </w:r>
          </w:p>
        </w:tc>
        <w:tc>
          <w:tcPr>
            <w:tcW w:w="2041" w:type="dxa"/>
          </w:tcPr>
          <w:p w:rsidR="00BC6C8C" w:rsidRPr="00D31E1D" w:rsidRDefault="00BC6C8C" w:rsidP="00D31E1D">
            <w:pPr>
              <w:ind w:left="-161" w:firstLine="161"/>
              <w:jc w:val="center"/>
              <w:rPr>
                <w:b/>
              </w:rPr>
            </w:pPr>
            <w:r w:rsidRPr="00D31E1D">
              <w:rPr>
                <w:b/>
                <w:sz w:val="22"/>
                <w:szCs w:val="22"/>
              </w:rPr>
              <w:t>Номенклатурный номер</w:t>
            </w:r>
          </w:p>
        </w:tc>
        <w:tc>
          <w:tcPr>
            <w:tcW w:w="4252" w:type="dxa"/>
            <w:vAlign w:val="center"/>
          </w:tcPr>
          <w:p w:rsidR="00BC6C8C" w:rsidRPr="00D31E1D" w:rsidRDefault="00BC6C8C" w:rsidP="00EF33DF">
            <w:pPr>
              <w:jc w:val="center"/>
              <w:rPr>
                <w:b/>
              </w:rPr>
            </w:pPr>
            <w:r w:rsidRPr="00D31E1D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72" w:type="dxa"/>
          </w:tcPr>
          <w:p w:rsidR="00BC6C8C" w:rsidRPr="00D31E1D" w:rsidRDefault="00BC6C8C" w:rsidP="00EF33DF">
            <w:pPr>
              <w:jc w:val="center"/>
              <w:rPr>
                <w:b/>
              </w:rPr>
            </w:pPr>
            <w:r w:rsidRPr="00D31E1D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077" w:type="dxa"/>
            <w:vAlign w:val="center"/>
          </w:tcPr>
          <w:p w:rsidR="00BC6C8C" w:rsidRPr="00D31E1D" w:rsidRDefault="00BC6C8C" w:rsidP="00D31E1D">
            <w:pPr>
              <w:jc w:val="center"/>
              <w:rPr>
                <w:b/>
              </w:rPr>
            </w:pPr>
            <w:r w:rsidRPr="00D31E1D">
              <w:rPr>
                <w:b/>
                <w:sz w:val="22"/>
                <w:szCs w:val="22"/>
              </w:rPr>
              <w:t>Кол</w:t>
            </w:r>
            <w:r w:rsidR="00D31E1D">
              <w:rPr>
                <w:b/>
                <w:sz w:val="22"/>
                <w:szCs w:val="22"/>
              </w:rPr>
              <w:t>-</w:t>
            </w:r>
            <w:r w:rsidRPr="00D31E1D">
              <w:rPr>
                <w:b/>
                <w:sz w:val="22"/>
                <w:szCs w:val="22"/>
              </w:rPr>
              <w:t>во</w:t>
            </w:r>
          </w:p>
        </w:tc>
      </w:tr>
      <w:tr w:rsidR="00D31E1D" w:rsidRPr="00D27ED9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491070100200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>
            <w:pPr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Контакт правый 5БП.551.646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BC6C8C" w:rsidRPr="00D31E1D" w:rsidRDefault="00BC6C8C" w:rsidP="00EF33DF">
            <w:pPr>
              <w:jc w:val="center"/>
            </w:pPr>
            <w:r w:rsidRPr="00D31E1D">
              <w:rPr>
                <w:sz w:val="22"/>
                <w:szCs w:val="22"/>
              </w:rPr>
              <w:t>24</w:t>
            </w:r>
          </w:p>
        </w:tc>
      </w:tr>
      <w:tr w:rsidR="00D31E1D" w:rsidRPr="00F740E5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491070100300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>
            <w:pPr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Контакт левый 5БП.551.645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BC6C8C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31E1D" w:rsidRDefault="00803BF2" w:rsidP="00EF33DF">
            <w:pPr>
              <w:jc w:val="center"/>
            </w:pPr>
            <w:r w:rsidRPr="00D31E1D">
              <w:rPr>
                <w:sz w:val="22"/>
                <w:szCs w:val="22"/>
              </w:rPr>
              <w:t>24</w:t>
            </w:r>
          </w:p>
        </w:tc>
      </w:tr>
      <w:tr w:rsidR="00D31E1D" w:rsidRPr="00F740E5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491070103110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>
            <w:pPr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Катушка ЭО 220</w:t>
            </w:r>
            <w:proofErr w:type="gramStart"/>
            <w:r w:rsidRPr="00D31E1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D31E1D">
              <w:rPr>
                <w:color w:val="000000"/>
                <w:sz w:val="22"/>
                <w:szCs w:val="22"/>
              </w:rPr>
              <w:t xml:space="preserve"> ч.5СЯ.520.178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EF33DF">
            <w:pPr>
              <w:jc w:val="center"/>
            </w:pPr>
            <w:r w:rsidRPr="00D31E1D">
              <w:rPr>
                <w:sz w:val="22"/>
                <w:szCs w:val="22"/>
              </w:rPr>
              <w:t>1</w:t>
            </w:r>
          </w:p>
        </w:tc>
      </w:tr>
      <w:tr w:rsidR="00D31E1D" w:rsidRPr="00F740E5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491070103120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>
            <w:pPr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Катушка ЭО 110</w:t>
            </w:r>
            <w:proofErr w:type="gramStart"/>
            <w:r w:rsidRPr="00D31E1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D31E1D">
              <w:rPr>
                <w:color w:val="000000"/>
                <w:sz w:val="22"/>
                <w:szCs w:val="22"/>
              </w:rPr>
              <w:t xml:space="preserve"> ч.5СЯ.520.178-01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EF33DF">
            <w:pPr>
              <w:jc w:val="center"/>
            </w:pPr>
            <w:r w:rsidRPr="00D31E1D">
              <w:rPr>
                <w:sz w:val="22"/>
                <w:szCs w:val="22"/>
              </w:rPr>
              <w:t>1</w:t>
            </w:r>
          </w:p>
        </w:tc>
      </w:tr>
      <w:tr w:rsidR="00D31E1D" w:rsidRPr="00F740E5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495530212100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C338A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803BF2" w:rsidRPr="00D31E1D">
              <w:rPr>
                <w:color w:val="000000"/>
                <w:sz w:val="22"/>
                <w:szCs w:val="22"/>
              </w:rPr>
              <w:t>атушка ЭО 220</w:t>
            </w:r>
            <w:proofErr w:type="gramStart"/>
            <w:r w:rsidR="00803BF2" w:rsidRPr="00D31E1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="00803BF2" w:rsidRPr="00D31E1D">
              <w:rPr>
                <w:color w:val="000000"/>
                <w:sz w:val="22"/>
                <w:szCs w:val="22"/>
              </w:rPr>
              <w:t xml:space="preserve"> ч. 5СЯ.520.302-04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r w:rsidRPr="00D31E1D">
              <w:rPr>
                <w:sz w:val="22"/>
                <w:szCs w:val="22"/>
              </w:rPr>
              <w:t>1</w:t>
            </w:r>
          </w:p>
        </w:tc>
      </w:tr>
      <w:tr w:rsidR="00D31E1D" w:rsidRPr="00F740E5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495530212200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C338A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803BF2" w:rsidRPr="00D31E1D">
              <w:rPr>
                <w:color w:val="000000"/>
                <w:sz w:val="22"/>
                <w:szCs w:val="22"/>
              </w:rPr>
              <w:t>атушка ЭО 110</w:t>
            </w:r>
            <w:proofErr w:type="gramStart"/>
            <w:r w:rsidR="00803BF2" w:rsidRPr="00D31E1D">
              <w:rPr>
                <w:color w:val="000000"/>
                <w:sz w:val="22"/>
                <w:szCs w:val="22"/>
              </w:rPr>
              <w:t xml:space="preserve"> В</w:t>
            </w:r>
            <w:proofErr w:type="gramEnd"/>
            <w:r w:rsidR="00803BF2" w:rsidRPr="00D31E1D">
              <w:rPr>
                <w:color w:val="000000"/>
                <w:sz w:val="22"/>
                <w:szCs w:val="22"/>
              </w:rPr>
              <w:t xml:space="preserve"> ч. 5СЯ.520.302-05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r w:rsidRPr="00D31E1D">
              <w:rPr>
                <w:sz w:val="22"/>
                <w:szCs w:val="22"/>
              </w:rPr>
              <w:t>1</w:t>
            </w:r>
          </w:p>
        </w:tc>
      </w:tr>
      <w:tr w:rsidR="00D31E1D" w:rsidRPr="00F740E5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499116000100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>
            <w:pPr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Катушка ЭВ 220В ч. 5СЯ.520.277-02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r w:rsidRPr="00D31E1D">
              <w:rPr>
                <w:sz w:val="22"/>
                <w:szCs w:val="22"/>
              </w:rPr>
              <w:t>3</w:t>
            </w:r>
          </w:p>
        </w:tc>
      </w:tr>
      <w:tr w:rsidR="00D31E1D" w:rsidRPr="00F740E5" w:rsidTr="00D31E1D"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F52F76">
            <w:pPr>
              <w:pStyle w:val="af2"/>
              <w:numPr>
                <w:ilvl w:val="0"/>
                <w:numId w:val="10"/>
              </w:numPr>
              <w:ind w:left="527" w:hanging="357"/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 w:rsidP="00D31E1D">
            <w:pPr>
              <w:jc w:val="center"/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499116010100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3BF2" w:rsidRPr="00D31E1D" w:rsidRDefault="00803BF2">
            <w:pPr>
              <w:rPr>
                <w:color w:val="000000"/>
              </w:rPr>
            </w:pPr>
            <w:r w:rsidRPr="00D31E1D">
              <w:rPr>
                <w:color w:val="000000"/>
                <w:sz w:val="22"/>
                <w:szCs w:val="22"/>
              </w:rPr>
              <w:t>Электромагнит ЭО  220В ч. 5СЯ.647.053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proofErr w:type="spellStart"/>
            <w:proofErr w:type="gramStart"/>
            <w:r w:rsidRPr="00D31E1D"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803BF2" w:rsidRPr="00D31E1D" w:rsidRDefault="00803BF2" w:rsidP="00803BF2">
            <w:pPr>
              <w:jc w:val="center"/>
            </w:pPr>
            <w:r w:rsidRPr="00D31E1D">
              <w:rPr>
                <w:sz w:val="22"/>
                <w:szCs w:val="22"/>
              </w:rPr>
              <w:t>1</w:t>
            </w:r>
          </w:p>
        </w:tc>
      </w:tr>
    </w:tbl>
    <w:p w:rsidR="00EA641C" w:rsidRDefault="00EA641C" w:rsidP="00C96EE4">
      <w:pPr>
        <w:pStyle w:val="20"/>
        <w:ind w:left="720"/>
        <w:jc w:val="both"/>
        <w:rPr>
          <w:rFonts w:ascii="Times New Roman" w:hAnsi="Times New Roman"/>
          <w:szCs w:val="24"/>
        </w:rPr>
      </w:pPr>
    </w:p>
    <w:p w:rsidR="00EA641C" w:rsidRDefault="00EA641C" w:rsidP="00186146">
      <w:pPr>
        <w:numPr>
          <w:ilvl w:val="0"/>
          <w:numId w:val="1"/>
        </w:numPr>
        <w:rPr>
          <w:b/>
        </w:rPr>
      </w:pPr>
      <w:r w:rsidRPr="004C2067">
        <w:rPr>
          <w:b/>
        </w:rPr>
        <w:t>Требования к участникам конкурса.</w:t>
      </w:r>
    </w:p>
    <w:p w:rsidR="001D2DED" w:rsidRPr="004C2067" w:rsidRDefault="001D2DED" w:rsidP="001D2DED">
      <w:pPr>
        <w:ind w:left="540"/>
        <w:rPr>
          <w:b/>
        </w:rPr>
      </w:pPr>
    </w:p>
    <w:p w:rsidR="00EA641C" w:rsidRPr="004C2067" w:rsidRDefault="00EA641C" w:rsidP="00C96EE4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rPr>
          <w:b/>
          <w:sz w:val="24"/>
          <w:szCs w:val="24"/>
        </w:rPr>
      </w:pPr>
      <w:r w:rsidRPr="004C2067">
        <w:rPr>
          <w:sz w:val="24"/>
          <w:szCs w:val="24"/>
        </w:rPr>
        <w:t>Участвовать в конкурсе может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EA641C" w:rsidRPr="004C2067" w:rsidRDefault="00EA641C" w:rsidP="00186146">
      <w:pPr>
        <w:numPr>
          <w:ilvl w:val="0"/>
          <w:numId w:val="2"/>
        </w:numPr>
        <w:jc w:val="both"/>
      </w:pPr>
      <w:r w:rsidRPr="004C2067"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обладать управленческой компетентностью и репутацией, опытом проведения аналогичных работ не менее 10 лет.</w:t>
      </w:r>
    </w:p>
    <w:p w:rsidR="00EA641C" w:rsidRPr="004C2067" w:rsidRDefault="00EA641C" w:rsidP="00186146">
      <w:pPr>
        <w:numPr>
          <w:ilvl w:val="0"/>
          <w:numId w:val="2"/>
        </w:numPr>
        <w:jc w:val="both"/>
      </w:pPr>
      <w:r w:rsidRPr="004C2067">
        <w:t>Участник конкурса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</w:t>
      </w:r>
    </w:p>
    <w:p w:rsidR="00EA641C" w:rsidRPr="004C2067" w:rsidRDefault="00EA641C" w:rsidP="00186146">
      <w:pPr>
        <w:numPr>
          <w:ilvl w:val="0"/>
          <w:numId w:val="2"/>
        </w:numPr>
        <w:jc w:val="both"/>
      </w:pPr>
      <w:r w:rsidRPr="004C2067">
        <w:t>Участник конкурса не должен являться неплатёжеспособным или банкротом, находиться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EA641C" w:rsidRPr="007611EF" w:rsidRDefault="00EA641C" w:rsidP="00186146">
      <w:pPr>
        <w:numPr>
          <w:ilvl w:val="0"/>
          <w:numId w:val="2"/>
        </w:numPr>
        <w:jc w:val="both"/>
        <w:rPr>
          <w:b/>
          <w:color w:val="000000"/>
        </w:rPr>
      </w:pPr>
      <w:r w:rsidRPr="004C2067">
        <w:t xml:space="preserve">Участие </w:t>
      </w:r>
      <w:proofErr w:type="gramStart"/>
      <w:r w:rsidRPr="004C2067">
        <w:t>объединений, являющихся коллективными участниками закупок не допускается</w:t>
      </w:r>
      <w:proofErr w:type="gramEnd"/>
      <w:r w:rsidRPr="004C2067">
        <w:t>.</w:t>
      </w:r>
    </w:p>
    <w:p w:rsidR="00EA641C" w:rsidRDefault="00EA641C" w:rsidP="00C96EE4">
      <w:pPr>
        <w:ind w:left="360"/>
        <w:jc w:val="both"/>
      </w:pPr>
    </w:p>
    <w:p w:rsidR="00EA641C" w:rsidRPr="007611EF" w:rsidRDefault="00EA641C" w:rsidP="00186146">
      <w:pPr>
        <w:numPr>
          <w:ilvl w:val="0"/>
          <w:numId w:val="1"/>
        </w:numPr>
        <w:rPr>
          <w:b/>
          <w:color w:val="000000"/>
        </w:rPr>
      </w:pPr>
      <w:r w:rsidRPr="001D2DED">
        <w:rPr>
          <w:b/>
        </w:rPr>
        <w:lastRenderedPageBreak/>
        <w:t>Требования к документам, подтверждающим соответствие Участника конкурса</w:t>
      </w:r>
      <w:r w:rsidRPr="007611EF">
        <w:rPr>
          <w:b/>
          <w:color w:val="000000"/>
        </w:rPr>
        <w:t xml:space="preserve"> установленным требованиям.</w:t>
      </w:r>
    </w:p>
    <w:p w:rsidR="00EA641C" w:rsidRDefault="00EA641C" w:rsidP="00C96EE4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</w:p>
    <w:p w:rsidR="00EA641C" w:rsidRPr="004C2067" w:rsidRDefault="00EA641C" w:rsidP="001D2DED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ind w:firstLine="709"/>
        <w:rPr>
          <w:sz w:val="24"/>
          <w:szCs w:val="24"/>
        </w:rPr>
      </w:pPr>
      <w:proofErr w:type="gramStart"/>
      <w:r w:rsidRPr="004C2067">
        <w:rPr>
          <w:sz w:val="24"/>
          <w:szCs w:val="24"/>
        </w:rP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Заверенную Участником копию устава в действующей редакции;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 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-</w:t>
      </w:r>
      <w:r w:rsidRPr="004C2067"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подписанный со своей стороны Договор и дополнительные соглашения исключительно по форме, принятой у Покупателя  (Приложение №1), (Приложение №2)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Анкету по установленной в настоящей документации форме (Приложение №3);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Оригинал справки о выполнении аналогичных по характеру и объему работ договоров по установленной в настоящей Конкурсной документации форме (Приложение № 4);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(Приложение №5);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(Приложение №6);</w:t>
      </w:r>
    </w:p>
    <w:p w:rsidR="00EA641C" w:rsidRDefault="00EA641C" w:rsidP="00C96EE4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 w:rsidRPr="004C2067">
        <w:rPr>
          <w:sz w:val="24"/>
          <w:szCs w:val="24"/>
        </w:rPr>
        <w:t>В случае</w:t>
      </w:r>
      <w:proofErr w:type="gramStart"/>
      <w:r w:rsidRPr="004C2067">
        <w:rPr>
          <w:sz w:val="24"/>
          <w:szCs w:val="24"/>
        </w:rPr>
        <w:t>,</w:t>
      </w:r>
      <w:proofErr w:type="gramEnd"/>
      <w:r w:rsidRPr="004C2067">
        <w:rPr>
          <w:sz w:val="24"/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EA641C" w:rsidRDefault="00EA641C" w:rsidP="00C96EE4">
      <w:pPr>
        <w:jc w:val="both"/>
        <w:rPr>
          <w:b/>
          <w:bCs/>
        </w:rPr>
      </w:pPr>
    </w:p>
    <w:p w:rsidR="00EA641C" w:rsidRPr="004C2067" w:rsidRDefault="00EA641C" w:rsidP="00186146">
      <w:pPr>
        <w:numPr>
          <w:ilvl w:val="0"/>
          <w:numId w:val="1"/>
        </w:numPr>
        <w:rPr>
          <w:b/>
          <w:bCs/>
        </w:rPr>
      </w:pPr>
      <w:r w:rsidRPr="000C2334">
        <w:rPr>
          <w:b/>
          <w:color w:val="000000"/>
        </w:rPr>
        <w:t>Оценка</w:t>
      </w:r>
      <w:r w:rsidRPr="004C2067">
        <w:rPr>
          <w:b/>
          <w:bCs/>
        </w:rPr>
        <w:t xml:space="preserve"> Конкурсных заявок</w:t>
      </w:r>
      <w:r>
        <w:rPr>
          <w:b/>
          <w:bCs/>
        </w:rPr>
        <w:t>.</w:t>
      </w:r>
    </w:p>
    <w:p w:rsidR="00EA641C" w:rsidRDefault="00EA641C" w:rsidP="00C96EE4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4"/>
          <w:szCs w:val="24"/>
        </w:rPr>
      </w:pPr>
    </w:p>
    <w:p w:rsidR="00EA641C" w:rsidRPr="00AF4F69" w:rsidRDefault="00EA641C" w:rsidP="00186146">
      <w:pPr>
        <w:numPr>
          <w:ilvl w:val="0"/>
          <w:numId w:val="4"/>
        </w:numPr>
        <w:jc w:val="both"/>
        <w:rPr>
          <w:b/>
        </w:rPr>
      </w:pPr>
      <w:r w:rsidRPr="00AF4F69">
        <w:rPr>
          <w:b/>
        </w:rPr>
        <w:t>Общие положения</w:t>
      </w:r>
    </w:p>
    <w:p w:rsidR="00EA641C" w:rsidRDefault="00EA641C" w:rsidP="00C96EE4">
      <w:pPr>
        <w:ind w:left="360" w:firstLine="348"/>
        <w:jc w:val="both"/>
      </w:pPr>
      <w:r w:rsidRPr="004C2067">
        <w:t>Оценка Конкурсных заявок осуществляется Конкурсной комис</w:t>
      </w:r>
      <w:r>
        <w:t xml:space="preserve">сией и иными </w:t>
      </w:r>
    </w:p>
    <w:p w:rsidR="00EA641C" w:rsidRPr="004C2067" w:rsidRDefault="00EA641C" w:rsidP="00C96EE4">
      <w:pPr>
        <w:jc w:val="both"/>
      </w:pPr>
      <w:r w:rsidRPr="004C2067">
        <w:t>лицами (экспертами и специалистами), привлеченными Конкурсной комиссией.</w:t>
      </w:r>
    </w:p>
    <w:p w:rsidR="00EA641C" w:rsidRPr="004C2067" w:rsidRDefault="00EA641C" w:rsidP="001D2DED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Оценка Конкурсных заявок включает отборочную стадию  и оценочную стадию.</w:t>
      </w:r>
    </w:p>
    <w:p w:rsidR="00EA641C" w:rsidRDefault="00EA641C" w:rsidP="00C96EE4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4"/>
          <w:szCs w:val="24"/>
        </w:rPr>
      </w:pPr>
    </w:p>
    <w:p w:rsidR="00EA641C" w:rsidRPr="00AF4F69" w:rsidRDefault="00EA641C" w:rsidP="00186146">
      <w:pPr>
        <w:numPr>
          <w:ilvl w:val="0"/>
          <w:numId w:val="4"/>
        </w:numPr>
        <w:jc w:val="both"/>
        <w:rPr>
          <w:b/>
        </w:rPr>
      </w:pPr>
      <w:r w:rsidRPr="00AF4F69">
        <w:rPr>
          <w:b/>
        </w:rPr>
        <w:t>Отборочная стадия</w:t>
      </w:r>
    </w:p>
    <w:p w:rsidR="00EA641C" w:rsidRPr="004C2067" w:rsidRDefault="00EA641C" w:rsidP="001D2DED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В рамках отборочной стадии Конкурсная комиссия проверяет: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правильность оформления представленных документов и их соответствие вышеперечисленным требованиям по существу;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соответствие Участников конкурса требованиям технического задания;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EA641C" w:rsidRPr="004C2067" w:rsidRDefault="00EA641C" w:rsidP="001D2DED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lastRenderedPageBreak/>
        <w:t>в существенной мере не отвечают требованиям к оформлению документов  технического задания;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поданы Участниками конкурса, которые не отвечают требованиям технического задания;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содержат предложения, не соответствующие установленным условиям технического задания;</w:t>
      </w:r>
    </w:p>
    <w:p w:rsidR="00EA641C" w:rsidRDefault="00EA641C" w:rsidP="001D2DED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EA641C" w:rsidRPr="004C2067" w:rsidRDefault="00EA641C" w:rsidP="00C96EE4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EA641C" w:rsidRPr="00AF4F69" w:rsidRDefault="00EA641C" w:rsidP="00186146">
      <w:pPr>
        <w:numPr>
          <w:ilvl w:val="0"/>
          <w:numId w:val="4"/>
        </w:numPr>
        <w:jc w:val="both"/>
        <w:rPr>
          <w:b/>
        </w:rPr>
      </w:pPr>
      <w:r w:rsidRPr="00AF4F69">
        <w:rPr>
          <w:b/>
        </w:rPr>
        <w:t>Оценочная стадия</w:t>
      </w:r>
    </w:p>
    <w:p w:rsidR="00EA641C" w:rsidRPr="004C2067" w:rsidRDefault="00EA641C" w:rsidP="001D2DED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Срок и график выполнения работ;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 xml:space="preserve">Стоимость выполнения работ: </w:t>
      </w:r>
    </w:p>
    <w:p w:rsidR="00EA641C" w:rsidRPr="004C2067" w:rsidRDefault="00EA641C" w:rsidP="00186146">
      <w:pPr>
        <w:pStyle w:val="af0"/>
        <w:numPr>
          <w:ilvl w:val="0"/>
          <w:numId w:val="3"/>
        </w:numPr>
        <w:tabs>
          <w:tab w:val="clear" w:pos="1068"/>
          <w:tab w:val="num" w:pos="709"/>
          <w:tab w:val="left" w:pos="1134"/>
        </w:tabs>
        <w:spacing w:line="240" w:lineRule="auto"/>
        <w:ind w:left="709" w:hanging="1"/>
        <w:rPr>
          <w:sz w:val="24"/>
          <w:szCs w:val="24"/>
        </w:rPr>
      </w:pPr>
      <w:r w:rsidRPr="004C2067">
        <w:rPr>
          <w:sz w:val="24"/>
          <w:szCs w:val="24"/>
        </w:rPr>
        <w:t>Соответствие сметной стоимости требованиям системы ценообразования, принятой в ОАО «ТГК-1»;</w:t>
      </w:r>
    </w:p>
    <w:p w:rsidR="00EA641C" w:rsidRPr="004C2067" w:rsidRDefault="00EA641C" w:rsidP="00186146">
      <w:pPr>
        <w:pStyle w:val="af0"/>
        <w:numPr>
          <w:ilvl w:val="0"/>
          <w:numId w:val="3"/>
        </w:numPr>
        <w:tabs>
          <w:tab w:val="clear" w:pos="1068"/>
          <w:tab w:val="num" w:pos="1134"/>
        </w:tabs>
        <w:spacing w:line="240" w:lineRule="auto"/>
        <w:ind w:left="709" w:hanging="1"/>
        <w:rPr>
          <w:sz w:val="24"/>
          <w:szCs w:val="24"/>
        </w:rPr>
      </w:pPr>
      <w:r w:rsidRPr="004C2067">
        <w:rPr>
          <w:sz w:val="24"/>
          <w:szCs w:val="24"/>
        </w:rPr>
        <w:t xml:space="preserve">Лучшее предложение по результатам </w:t>
      </w:r>
      <w:proofErr w:type="gramStart"/>
      <w:r w:rsidRPr="004C2067">
        <w:rPr>
          <w:sz w:val="24"/>
          <w:szCs w:val="24"/>
        </w:rPr>
        <w:t>применения значений коэффициентов индексации пересчета</w:t>
      </w:r>
      <w:proofErr w:type="gramEnd"/>
      <w:r w:rsidRPr="004C2067">
        <w:rPr>
          <w:sz w:val="24"/>
          <w:szCs w:val="24"/>
        </w:rPr>
        <w:t xml:space="preserve"> в текущие цены;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Наиболее выгодные условия оплаты;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Надежность Участника,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«ТГК-1»);</w:t>
      </w:r>
    </w:p>
    <w:p w:rsidR="00EA641C" w:rsidRPr="004C2067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Гарантийные обязательства;</w:t>
      </w:r>
    </w:p>
    <w:p w:rsidR="00EA641C" w:rsidRDefault="00EA641C" w:rsidP="00186146">
      <w:pPr>
        <w:numPr>
          <w:ilvl w:val="0"/>
          <w:numId w:val="5"/>
        </w:numPr>
        <w:tabs>
          <w:tab w:val="num" w:pos="0"/>
          <w:tab w:val="left" w:pos="567"/>
        </w:tabs>
        <w:ind w:left="0" w:firstLine="284"/>
        <w:jc w:val="both"/>
      </w:pPr>
      <w:r w:rsidRPr="004C2067">
        <w:t>наличие сертификатов добровольных систем сертификации.</w:t>
      </w:r>
    </w:p>
    <w:p w:rsidR="00EA641C" w:rsidRPr="00AF4F69" w:rsidRDefault="00EA641C" w:rsidP="00C96EE4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jc w:val="both"/>
        <w:rPr>
          <w:rFonts w:ascii="Times New Roman" w:hAnsi="Times New Roman" w:cs="Times New Roman"/>
          <w:bCs w:val="0"/>
          <w:i w:val="0"/>
          <w:iCs w:val="0"/>
          <w:snapToGrid w:val="0"/>
          <w:sz w:val="24"/>
          <w:szCs w:val="24"/>
        </w:rPr>
      </w:pPr>
    </w:p>
    <w:p w:rsidR="00EA641C" w:rsidRPr="00AF4F69" w:rsidRDefault="00EA641C" w:rsidP="00186146">
      <w:pPr>
        <w:numPr>
          <w:ilvl w:val="0"/>
          <w:numId w:val="4"/>
        </w:numPr>
        <w:jc w:val="both"/>
        <w:rPr>
          <w:b/>
        </w:rPr>
      </w:pPr>
      <w:r w:rsidRPr="00AF4F69">
        <w:rPr>
          <w:b/>
        </w:rPr>
        <w:t>Определение Победителя конкурса</w:t>
      </w:r>
    </w:p>
    <w:p w:rsidR="00EA641C" w:rsidRDefault="00EA641C" w:rsidP="004D7BB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ind w:firstLine="709"/>
        <w:rPr>
          <w:sz w:val="24"/>
          <w:szCs w:val="24"/>
        </w:rPr>
      </w:pPr>
      <w:r w:rsidRPr="004C2067">
        <w:rPr>
          <w:sz w:val="24"/>
          <w:szCs w:val="24"/>
        </w:rPr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</w:t>
      </w:r>
      <w:proofErr w:type="spellStart"/>
      <w:r w:rsidRPr="004C2067">
        <w:rPr>
          <w:sz w:val="24"/>
          <w:szCs w:val="24"/>
        </w:rPr>
        <w:t>ранжировке</w:t>
      </w:r>
      <w:proofErr w:type="spellEnd"/>
      <w:r w:rsidRPr="004C2067">
        <w:rPr>
          <w:sz w:val="24"/>
          <w:szCs w:val="24"/>
        </w:rPr>
        <w:t xml:space="preserve"> Конкурсных заявок по степени предпочтительности для Заказчика.</w:t>
      </w:r>
    </w:p>
    <w:p w:rsidR="00AF4F69" w:rsidRPr="004C2067" w:rsidRDefault="00AF4F69" w:rsidP="00C96EE4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EA641C" w:rsidRPr="00AF4F69" w:rsidRDefault="00EA641C" w:rsidP="00186146">
      <w:pPr>
        <w:numPr>
          <w:ilvl w:val="0"/>
          <w:numId w:val="4"/>
        </w:numPr>
        <w:jc w:val="both"/>
        <w:rPr>
          <w:b/>
        </w:rPr>
      </w:pPr>
      <w:r w:rsidRPr="00AF4F69">
        <w:rPr>
          <w:b/>
        </w:rPr>
        <w:t>Заключение договора</w:t>
      </w:r>
    </w:p>
    <w:p w:rsidR="00EA641C" w:rsidRDefault="00EA641C" w:rsidP="00C96EE4">
      <w:pPr>
        <w:ind w:firstLine="709"/>
        <w:jc w:val="both"/>
      </w:pPr>
      <w:r w:rsidRPr="004C2067">
        <w:t>Договор между Заказчиком и Победителем конкурса подписывается на основании Протокола о результатах конкурса.</w:t>
      </w:r>
    </w:p>
    <w:p w:rsidR="00EA641C" w:rsidRPr="004C2067" w:rsidRDefault="00EA641C" w:rsidP="00C96EE4">
      <w:pPr>
        <w:ind w:firstLine="709"/>
        <w:jc w:val="both"/>
      </w:pPr>
    </w:p>
    <w:p w:rsidR="00EA641C" w:rsidRDefault="00EA641C" w:rsidP="00186146">
      <w:pPr>
        <w:numPr>
          <w:ilvl w:val="0"/>
          <w:numId w:val="1"/>
        </w:numPr>
        <w:rPr>
          <w:b/>
        </w:rPr>
      </w:pPr>
      <w:r w:rsidRPr="00793FF7">
        <w:rPr>
          <w:b/>
        </w:rPr>
        <w:t>Составление уточненной ведомости работ и начало производства работ</w:t>
      </w:r>
      <w:r>
        <w:rPr>
          <w:b/>
        </w:rPr>
        <w:t>.</w:t>
      </w:r>
    </w:p>
    <w:p w:rsidR="00EA641C" w:rsidRPr="00793FF7" w:rsidRDefault="00EA641C" w:rsidP="00C96EE4">
      <w:pPr>
        <w:ind w:left="360"/>
        <w:jc w:val="both"/>
        <w:rPr>
          <w:b/>
        </w:rPr>
      </w:pPr>
    </w:p>
    <w:p w:rsidR="00EA641C" w:rsidRPr="004C2067" w:rsidRDefault="00EA641C" w:rsidP="00C96EE4">
      <w:pPr>
        <w:ind w:firstLine="709"/>
        <w:jc w:val="both"/>
      </w:pPr>
      <w:r w:rsidRPr="004C2067">
        <w:t>Составление акта дефектации и уточненной ведомости работ производится при участии представителей Заказчика и Подрядчика. На основании уточненной ведомости работ сос</w:t>
      </w:r>
      <w:bookmarkStart w:id="0" w:name="_GoBack"/>
      <w:bookmarkEnd w:id="0"/>
      <w:r w:rsidRPr="004C2067">
        <w:t xml:space="preserve">тавляется смета на проведение работ в соответствии системы ценообразования, принятой в ОАО «ТГК-1». </w:t>
      </w:r>
    </w:p>
    <w:p w:rsidR="00EA641C" w:rsidRPr="004C2067" w:rsidRDefault="00EA641C" w:rsidP="00C96EE4">
      <w:pPr>
        <w:ind w:firstLine="709"/>
        <w:jc w:val="both"/>
      </w:pPr>
      <w:r w:rsidRPr="004C2067">
        <w:t>Производство работ осуществляется по заявкам Заказчика в срок, установленный в заявке.</w:t>
      </w:r>
    </w:p>
    <w:p w:rsidR="00EA641C" w:rsidRDefault="00EA641C" w:rsidP="00C96EE4">
      <w:pPr>
        <w:jc w:val="center"/>
      </w:pPr>
    </w:p>
    <w:p w:rsidR="00B413F3" w:rsidRDefault="00B413F3" w:rsidP="00C96EE4">
      <w:pPr>
        <w:jc w:val="center"/>
      </w:pPr>
    </w:p>
    <w:sectPr w:rsidR="00B413F3" w:rsidSect="001E6941">
      <w:footerReference w:type="even" r:id="rId8"/>
      <w:footerReference w:type="default" r:id="rId9"/>
      <w:pgSz w:w="11906" w:h="16838"/>
      <w:pgMar w:top="567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614" w:rsidRDefault="009A0614">
      <w:r>
        <w:separator/>
      </w:r>
    </w:p>
  </w:endnote>
  <w:endnote w:type="continuationSeparator" w:id="0">
    <w:p w:rsidR="009A0614" w:rsidRDefault="009A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41C" w:rsidRDefault="0044301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A641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A641C" w:rsidRDefault="00EA641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41C" w:rsidRDefault="0044301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A641C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E6941">
      <w:rPr>
        <w:rStyle w:val="ac"/>
        <w:noProof/>
      </w:rPr>
      <w:t>2</w:t>
    </w:r>
    <w:r>
      <w:rPr>
        <w:rStyle w:val="ac"/>
      </w:rPr>
      <w:fldChar w:fldCharType="end"/>
    </w:r>
  </w:p>
  <w:p w:rsidR="00EA641C" w:rsidRDefault="00EA641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614" w:rsidRDefault="009A0614">
      <w:r>
        <w:separator/>
      </w:r>
    </w:p>
  </w:footnote>
  <w:footnote w:type="continuationSeparator" w:id="0">
    <w:p w:rsidR="009A0614" w:rsidRDefault="009A0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06BC"/>
    <w:multiLevelType w:val="hybridMultilevel"/>
    <w:tmpl w:val="5A62F6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0F131F7"/>
    <w:multiLevelType w:val="multilevel"/>
    <w:tmpl w:val="D0C6BB40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auto"/>
      </w:rPr>
    </w:lvl>
  </w:abstractNum>
  <w:abstractNum w:abstractNumId="2">
    <w:nsid w:val="141B7234"/>
    <w:multiLevelType w:val="hybridMultilevel"/>
    <w:tmpl w:val="1AD229D2"/>
    <w:lvl w:ilvl="0" w:tplc="7AB0183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">
    <w:nsid w:val="267516E5"/>
    <w:multiLevelType w:val="hybridMultilevel"/>
    <w:tmpl w:val="EAE86B2C"/>
    <w:lvl w:ilvl="0" w:tplc="F31E89A6">
      <w:start w:val="1"/>
      <w:numFmt w:val="decimal"/>
      <w:lvlText w:val="%1."/>
      <w:lvlJc w:val="righ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20C60F9"/>
    <w:multiLevelType w:val="hybridMultilevel"/>
    <w:tmpl w:val="6A8E4260"/>
    <w:lvl w:ilvl="0" w:tplc="D8A23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DD16287"/>
    <w:multiLevelType w:val="hybridMultilevel"/>
    <w:tmpl w:val="5A62F6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8085408"/>
    <w:multiLevelType w:val="multilevel"/>
    <w:tmpl w:val="308A9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9"/>
  </w:num>
  <w:num w:numId="9">
    <w:abstractNumId w:val="8"/>
  </w:num>
  <w:num w:numId="1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55"/>
    <w:rsid w:val="00000CCA"/>
    <w:rsid w:val="00002CB1"/>
    <w:rsid w:val="00011594"/>
    <w:rsid w:val="00012381"/>
    <w:rsid w:val="000263FF"/>
    <w:rsid w:val="00026F5D"/>
    <w:rsid w:val="00031D86"/>
    <w:rsid w:val="000427D6"/>
    <w:rsid w:val="00044E69"/>
    <w:rsid w:val="000467B4"/>
    <w:rsid w:val="00054797"/>
    <w:rsid w:val="00061E7F"/>
    <w:rsid w:val="0006211A"/>
    <w:rsid w:val="00064620"/>
    <w:rsid w:val="0006614A"/>
    <w:rsid w:val="00066CFC"/>
    <w:rsid w:val="0007033E"/>
    <w:rsid w:val="000712F6"/>
    <w:rsid w:val="000728E5"/>
    <w:rsid w:val="00083F66"/>
    <w:rsid w:val="00093626"/>
    <w:rsid w:val="000945AD"/>
    <w:rsid w:val="00094857"/>
    <w:rsid w:val="000A7840"/>
    <w:rsid w:val="000B1733"/>
    <w:rsid w:val="000B73ED"/>
    <w:rsid w:val="000C2334"/>
    <w:rsid w:val="000C40B1"/>
    <w:rsid w:val="000D03E6"/>
    <w:rsid w:val="000D386D"/>
    <w:rsid w:val="000D5E50"/>
    <w:rsid w:val="000D75F2"/>
    <w:rsid w:val="000D7D48"/>
    <w:rsid w:val="000E0CDA"/>
    <w:rsid w:val="000E6DBF"/>
    <w:rsid w:val="001017B5"/>
    <w:rsid w:val="00102D3D"/>
    <w:rsid w:val="00110482"/>
    <w:rsid w:val="00123934"/>
    <w:rsid w:val="00125263"/>
    <w:rsid w:val="00125EE4"/>
    <w:rsid w:val="00127899"/>
    <w:rsid w:val="00131E2A"/>
    <w:rsid w:val="001404C9"/>
    <w:rsid w:val="001407D1"/>
    <w:rsid w:val="00147AD8"/>
    <w:rsid w:val="001510FC"/>
    <w:rsid w:val="00166CE2"/>
    <w:rsid w:val="00170BA6"/>
    <w:rsid w:val="00172EE8"/>
    <w:rsid w:val="00173942"/>
    <w:rsid w:val="00174C22"/>
    <w:rsid w:val="00182A04"/>
    <w:rsid w:val="00186146"/>
    <w:rsid w:val="00190619"/>
    <w:rsid w:val="0019141F"/>
    <w:rsid w:val="00197273"/>
    <w:rsid w:val="001A4C3A"/>
    <w:rsid w:val="001B48CF"/>
    <w:rsid w:val="001C7EE8"/>
    <w:rsid w:val="001D1200"/>
    <w:rsid w:val="001D1E93"/>
    <w:rsid w:val="001D2DED"/>
    <w:rsid w:val="001E6941"/>
    <w:rsid w:val="001F1191"/>
    <w:rsid w:val="001F527A"/>
    <w:rsid w:val="001F6476"/>
    <w:rsid w:val="0020753A"/>
    <w:rsid w:val="00220C33"/>
    <w:rsid w:val="0022132B"/>
    <w:rsid w:val="00221A94"/>
    <w:rsid w:val="00226157"/>
    <w:rsid w:val="002266DE"/>
    <w:rsid w:val="00227001"/>
    <w:rsid w:val="00235E18"/>
    <w:rsid w:val="00242D7A"/>
    <w:rsid w:val="00252DD6"/>
    <w:rsid w:val="00255C3F"/>
    <w:rsid w:val="0026366F"/>
    <w:rsid w:val="00263F3F"/>
    <w:rsid w:val="00270662"/>
    <w:rsid w:val="00271DF7"/>
    <w:rsid w:val="00282760"/>
    <w:rsid w:val="002838C3"/>
    <w:rsid w:val="002839A8"/>
    <w:rsid w:val="002951CE"/>
    <w:rsid w:val="00297F20"/>
    <w:rsid w:val="002B0C41"/>
    <w:rsid w:val="002B0D4F"/>
    <w:rsid w:val="002C48AC"/>
    <w:rsid w:val="002C5F1A"/>
    <w:rsid w:val="002D0AFB"/>
    <w:rsid w:val="002D7022"/>
    <w:rsid w:val="002F0B17"/>
    <w:rsid w:val="002F4632"/>
    <w:rsid w:val="00313709"/>
    <w:rsid w:val="00315622"/>
    <w:rsid w:val="003156D8"/>
    <w:rsid w:val="00315A9F"/>
    <w:rsid w:val="00326644"/>
    <w:rsid w:val="0032727C"/>
    <w:rsid w:val="0033242E"/>
    <w:rsid w:val="00334A66"/>
    <w:rsid w:val="00335AC2"/>
    <w:rsid w:val="00336931"/>
    <w:rsid w:val="00341B1F"/>
    <w:rsid w:val="00343F04"/>
    <w:rsid w:val="003501A3"/>
    <w:rsid w:val="003529FB"/>
    <w:rsid w:val="00354CCD"/>
    <w:rsid w:val="00361E50"/>
    <w:rsid w:val="00362979"/>
    <w:rsid w:val="003768FA"/>
    <w:rsid w:val="00377C9C"/>
    <w:rsid w:val="0038326F"/>
    <w:rsid w:val="00387287"/>
    <w:rsid w:val="003A0D59"/>
    <w:rsid w:val="003A11DD"/>
    <w:rsid w:val="003A21B5"/>
    <w:rsid w:val="003A3907"/>
    <w:rsid w:val="003A48CF"/>
    <w:rsid w:val="003A6E61"/>
    <w:rsid w:val="003C1BDC"/>
    <w:rsid w:val="003D18E1"/>
    <w:rsid w:val="003E5006"/>
    <w:rsid w:val="003F4348"/>
    <w:rsid w:val="003F62F4"/>
    <w:rsid w:val="003F659C"/>
    <w:rsid w:val="00415877"/>
    <w:rsid w:val="00416145"/>
    <w:rsid w:val="00421DCE"/>
    <w:rsid w:val="0042472C"/>
    <w:rsid w:val="00443011"/>
    <w:rsid w:val="00462872"/>
    <w:rsid w:val="004726B8"/>
    <w:rsid w:val="004732FF"/>
    <w:rsid w:val="004813BB"/>
    <w:rsid w:val="00481C74"/>
    <w:rsid w:val="004B293B"/>
    <w:rsid w:val="004B7106"/>
    <w:rsid w:val="004C2067"/>
    <w:rsid w:val="004C24E3"/>
    <w:rsid w:val="004C7806"/>
    <w:rsid w:val="004D318E"/>
    <w:rsid w:val="004D7BB8"/>
    <w:rsid w:val="004E2043"/>
    <w:rsid w:val="004E4073"/>
    <w:rsid w:val="004E502B"/>
    <w:rsid w:val="004F4388"/>
    <w:rsid w:val="00501D13"/>
    <w:rsid w:val="00502B07"/>
    <w:rsid w:val="00502C47"/>
    <w:rsid w:val="00504388"/>
    <w:rsid w:val="005202B4"/>
    <w:rsid w:val="00520E2E"/>
    <w:rsid w:val="00524E45"/>
    <w:rsid w:val="005320B0"/>
    <w:rsid w:val="00535812"/>
    <w:rsid w:val="005403DC"/>
    <w:rsid w:val="00542C45"/>
    <w:rsid w:val="005462E5"/>
    <w:rsid w:val="00547F9B"/>
    <w:rsid w:val="005659AB"/>
    <w:rsid w:val="0056608D"/>
    <w:rsid w:val="00570A7D"/>
    <w:rsid w:val="00572F4A"/>
    <w:rsid w:val="00584E47"/>
    <w:rsid w:val="005866E4"/>
    <w:rsid w:val="00587429"/>
    <w:rsid w:val="00592D94"/>
    <w:rsid w:val="00593DA8"/>
    <w:rsid w:val="005A0368"/>
    <w:rsid w:val="005A6684"/>
    <w:rsid w:val="005A6F81"/>
    <w:rsid w:val="005B1D0D"/>
    <w:rsid w:val="005B5094"/>
    <w:rsid w:val="005C45BF"/>
    <w:rsid w:val="005D127A"/>
    <w:rsid w:val="005E2959"/>
    <w:rsid w:val="005E2E6F"/>
    <w:rsid w:val="005E57FD"/>
    <w:rsid w:val="005F4C05"/>
    <w:rsid w:val="005F5B56"/>
    <w:rsid w:val="006003F2"/>
    <w:rsid w:val="0060431E"/>
    <w:rsid w:val="006119D7"/>
    <w:rsid w:val="00611C70"/>
    <w:rsid w:val="00612589"/>
    <w:rsid w:val="00620708"/>
    <w:rsid w:val="006221BC"/>
    <w:rsid w:val="00633B78"/>
    <w:rsid w:val="006415F1"/>
    <w:rsid w:val="0064252B"/>
    <w:rsid w:val="006469B4"/>
    <w:rsid w:val="00656E51"/>
    <w:rsid w:val="006712D1"/>
    <w:rsid w:val="00672B38"/>
    <w:rsid w:val="00672CA1"/>
    <w:rsid w:val="006739EB"/>
    <w:rsid w:val="0067492C"/>
    <w:rsid w:val="00677EAA"/>
    <w:rsid w:val="0068798B"/>
    <w:rsid w:val="0069167C"/>
    <w:rsid w:val="006A2833"/>
    <w:rsid w:val="006A2CF0"/>
    <w:rsid w:val="006A48D2"/>
    <w:rsid w:val="006A5347"/>
    <w:rsid w:val="006B3284"/>
    <w:rsid w:val="006B5F77"/>
    <w:rsid w:val="006C138B"/>
    <w:rsid w:val="006C2844"/>
    <w:rsid w:val="006C39E9"/>
    <w:rsid w:val="006C4D18"/>
    <w:rsid w:val="006D26A6"/>
    <w:rsid w:val="006E487C"/>
    <w:rsid w:val="006F2114"/>
    <w:rsid w:val="0070727F"/>
    <w:rsid w:val="007112B4"/>
    <w:rsid w:val="007136C7"/>
    <w:rsid w:val="00713AE4"/>
    <w:rsid w:val="00717707"/>
    <w:rsid w:val="00734480"/>
    <w:rsid w:val="007360FD"/>
    <w:rsid w:val="00736A34"/>
    <w:rsid w:val="00747596"/>
    <w:rsid w:val="007479DC"/>
    <w:rsid w:val="00751C9C"/>
    <w:rsid w:val="00751DA9"/>
    <w:rsid w:val="007611EF"/>
    <w:rsid w:val="00764893"/>
    <w:rsid w:val="00766E9E"/>
    <w:rsid w:val="00767FA2"/>
    <w:rsid w:val="0077340C"/>
    <w:rsid w:val="00775B2E"/>
    <w:rsid w:val="007776A0"/>
    <w:rsid w:val="00782D8B"/>
    <w:rsid w:val="0078622C"/>
    <w:rsid w:val="00791222"/>
    <w:rsid w:val="00792DF0"/>
    <w:rsid w:val="00793FF7"/>
    <w:rsid w:val="00794C93"/>
    <w:rsid w:val="007A1D75"/>
    <w:rsid w:val="007A4D79"/>
    <w:rsid w:val="007B0736"/>
    <w:rsid w:val="007B2C48"/>
    <w:rsid w:val="007B2F84"/>
    <w:rsid w:val="007C2B34"/>
    <w:rsid w:val="007C5266"/>
    <w:rsid w:val="007C6A0A"/>
    <w:rsid w:val="007D4653"/>
    <w:rsid w:val="007D6C90"/>
    <w:rsid w:val="007D7C13"/>
    <w:rsid w:val="007E48C9"/>
    <w:rsid w:val="007E5081"/>
    <w:rsid w:val="008018CA"/>
    <w:rsid w:val="00802B91"/>
    <w:rsid w:val="00803BF2"/>
    <w:rsid w:val="00805AE1"/>
    <w:rsid w:val="00810091"/>
    <w:rsid w:val="00821D86"/>
    <w:rsid w:val="00824A3C"/>
    <w:rsid w:val="00840CDB"/>
    <w:rsid w:val="008423DC"/>
    <w:rsid w:val="008464B2"/>
    <w:rsid w:val="00850905"/>
    <w:rsid w:val="0085117C"/>
    <w:rsid w:val="00866A38"/>
    <w:rsid w:val="0087019B"/>
    <w:rsid w:val="0087260F"/>
    <w:rsid w:val="0087539B"/>
    <w:rsid w:val="008755EF"/>
    <w:rsid w:val="00876554"/>
    <w:rsid w:val="008814CC"/>
    <w:rsid w:val="0088324A"/>
    <w:rsid w:val="00887234"/>
    <w:rsid w:val="008903F3"/>
    <w:rsid w:val="00892E08"/>
    <w:rsid w:val="0089500C"/>
    <w:rsid w:val="00896591"/>
    <w:rsid w:val="00897F61"/>
    <w:rsid w:val="008A24EB"/>
    <w:rsid w:val="008A4EB1"/>
    <w:rsid w:val="008B38A4"/>
    <w:rsid w:val="008B76CE"/>
    <w:rsid w:val="008C05CB"/>
    <w:rsid w:val="008C2FF4"/>
    <w:rsid w:val="008E0ABB"/>
    <w:rsid w:val="008E26B8"/>
    <w:rsid w:val="008E3DE6"/>
    <w:rsid w:val="008E766E"/>
    <w:rsid w:val="008F1FB2"/>
    <w:rsid w:val="008F72E4"/>
    <w:rsid w:val="00915D0D"/>
    <w:rsid w:val="00921D0A"/>
    <w:rsid w:val="00924F71"/>
    <w:rsid w:val="0092553D"/>
    <w:rsid w:val="00926600"/>
    <w:rsid w:val="00931D97"/>
    <w:rsid w:val="00934ABA"/>
    <w:rsid w:val="00937A5F"/>
    <w:rsid w:val="0094636F"/>
    <w:rsid w:val="00947849"/>
    <w:rsid w:val="0095706F"/>
    <w:rsid w:val="00961F73"/>
    <w:rsid w:val="009653C9"/>
    <w:rsid w:val="00971A70"/>
    <w:rsid w:val="009723AD"/>
    <w:rsid w:val="009735B7"/>
    <w:rsid w:val="00973847"/>
    <w:rsid w:val="0097630A"/>
    <w:rsid w:val="00977FAC"/>
    <w:rsid w:val="00981DC3"/>
    <w:rsid w:val="00984E00"/>
    <w:rsid w:val="00986B2C"/>
    <w:rsid w:val="00987DF8"/>
    <w:rsid w:val="00992076"/>
    <w:rsid w:val="00997A31"/>
    <w:rsid w:val="009A0614"/>
    <w:rsid w:val="009A1759"/>
    <w:rsid w:val="009A7334"/>
    <w:rsid w:val="009B0E05"/>
    <w:rsid w:val="009B4FC5"/>
    <w:rsid w:val="009C1F3D"/>
    <w:rsid w:val="009C2AB7"/>
    <w:rsid w:val="009D2E9B"/>
    <w:rsid w:val="009D3B52"/>
    <w:rsid w:val="009D6A26"/>
    <w:rsid w:val="009D6FFD"/>
    <w:rsid w:val="009E3FB4"/>
    <w:rsid w:val="009E68D0"/>
    <w:rsid w:val="009E6B04"/>
    <w:rsid w:val="009F12D6"/>
    <w:rsid w:val="009F5919"/>
    <w:rsid w:val="00A00418"/>
    <w:rsid w:val="00A04345"/>
    <w:rsid w:val="00A04DC1"/>
    <w:rsid w:val="00A17565"/>
    <w:rsid w:val="00A24009"/>
    <w:rsid w:val="00A2781E"/>
    <w:rsid w:val="00A30C31"/>
    <w:rsid w:val="00A325A7"/>
    <w:rsid w:val="00A41CE2"/>
    <w:rsid w:val="00A42CE5"/>
    <w:rsid w:val="00A445DF"/>
    <w:rsid w:val="00A45316"/>
    <w:rsid w:val="00A50F90"/>
    <w:rsid w:val="00A56BED"/>
    <w:rsid w:val="00A57B33"/>
    <w:rsid w:val="00A60902"/>
    <w:rsid w:val="00A63F07"/>
    <w:rsid w:val="00A70437"/>
    <w:rsid w:val="00A70647"/>
    <w:rsid w:val="00A71240"/>
    <w:rsid w:val="00A7129B"/>
    <w:rsid w:val="00A77915"/>
    <w:rsid w:val="00A83350"/>
    <w:rsid w:val="00A8613B"/>
    <w:rsid w:val="00A97C49"/>
    <w:rsid w:val="00AA04EF"/>
    <w:rsid w:val="00AA13D0"/>
    <w:rsid w:val="00AA4B93"/>
    <w:rsid w:val="00AB04B8"/>
    <w:rsid w:val="00AB168F"/>
    <w:rsid w:val="00AB6664"/>
    <w:rsid w:val="00AB6B75"/>
    <w:rsid w:val="00AC3023"/>
    <w:rsid w:val="00AC6230"/>
    <w:rsid w:val="00AE0491"/>
    <w:rsid w:val="00AE112D"/>
    <w:rsid w:val="00AE2D77"/>
    <w:rsid w:val="00AE33DD"/>
    <w:rsid w:val="00AF46F0"/>
    <w:rsid w:val="00AF46FB"/>
    <w:rsid w:val="00AF4F69"/>
    <w:rsid w:val="00B00E8A"/>
    <w:rsid w:val="00B0153A"/>
    <w:rsid w:val="00B0472B"/>
    <w:rsid w:val="00B06034"/>
    <w:rsid w:val="00B15044"/>
    <w:rsid w:val="00B1510E"/>
    <w:rsid w:val="00B2163A"/>
    <w:rsid w:val="00B23977"/>
    <w:rsid w:val="00B2405D"/>
    <w:rsid w:val="00B24F0B"/>
    <w:rsid w:val="00B263DB"/>
    <w:rsid w:val="00B26E5C"/>
    <w:rsid w:val="00B274F9"/>
    <w:rsid w:val="00B34FE7"/>
    <w:rsid w:val="00B413F3"/>
    <w:rsid w:val="00B41990"/>
    <w:rsid w:val="00B4231B"/>
    <w:rsid w:val="00B44433"/>
    <w:rsid w:val="00B506B0"/>
    <w:rsid w:val="00B53D81"/>
    <w:rsid w:val="00B53DAA"/>
    <w:rsid w:val="00B57D6E"/>
    <w:rsid w:val="00B6208E"/>
    <w:rsid w:val="00B707E5"/>
    <w:rsid w:val="00B72226"/>
    <w:rsid w:val="00B741B3"/>
    <w:rsid w:val="00B775B3"/>
    <w:rsid w:val="00B810A4"/>
    <w:rsid w:val="00B847CB"/>
    <w:rsid w:val="00B91E47"/>
    <w:rsid w:val="00B95C94"/>
    <w:rsid w:val="00B9601F"/>
    <w:rsid w:val="00B97EF7"/>
    <w:rsid w:val="00BA0065"/>
    <w:rsid w:val="00BA2F67"/>
    <w:rsid w:val="00BB08B6"/>
    <w:rsid w:val="00BB16E5"/>
    <w:rsid w:val="00BB304D"/>
    <w:rsid w:val="00BB3AB9"/>
    <w:rsid w:val="00BB5C6C"/>
    <w:rsid w:val="00BC376D"/>
    <w:rsid w:val="00BC4809"/>
    <w:rsid w:val="00BC63C0"/>
    <w:rsid w:val="00BC6C8C"/>
    <w:rsid w:val="00BE1687"/>
    <w:rsid w:val="00BE683F"/>
    <w:rsid w:val="00BF0EF1"/>
    <w:rsid w:val="00BF43B0"/>
    <w:rsid w:val="00BF4F2D"/>
    <w:rsid w:val="00BF530F"/>
    <w:rsid w:val="00BF5B1D"/>
    <w:rsid w:val="00BF7423"/>
    <w:rsid w:val="00BF7F8A"/>
    <w:rsid w:val="00C0360B"/>
    <w:rsid w:val="00C0400E"/>
    <w:rsid w:val="00C06556"/>
    <w:rsid w:val="00C104D0"/>
    <w:rsid w:val="00C111EA"/>
    <w:rsid w:val="00C11C82"/>
    <w:rsid w:val="00C12C05"/>
    <w:rsid w:val="00C12DD9"/>
    <w:rsid w:val="00C152B5"/>
    <w:rsid w:val="00C164BD"/>
    <w:rsid w:val="00C17961"/>
    <w:rsid w:val="00C20982"/>
    <w:rsid w:val="00C22A20"/>
    <w:rsid w:val="00C269C7"/>
    <w:rsid w:val="00C338AB"/>
    <w:rsid w:val="00C41E58"/>
    <w:rsid w:val="00C44665"/>
    <w:rsid w:val="00C4658E"/>
    <w:rsid w:val="00C534B9"/>
    <w:rsid w:val="00C5484F"/>
    <w:rsid w:val="00C56A31"/>
    <w:rsid w:val="00C63189"/>
    <w:rsid w:val="00C64840"/>
    <w:rsid w:val="00C66BEB"/>
    <w:rsid w:val="00C723C4"/>
    <w:rsid w:val="00C75257"/>
    <w:rsid w:val="00C8546F"/>
    <w:rsid w:val="00C874D2"/>
    <w:rsid w:val="00C96EE4"/>
    <w:rsid w:val="00CA5C4C"/>
    <w:rsid w:val="00CA76B3"/>
    <w:rsid w:val="00CB69EE"/>
    <w:rsid w:val="00CB7D46"/>
    <w:rsid w:val="00CC4145"/>
    <w:rsid w:val="00CC7E17"/>
    <w:rsid w:val="00CD0904"/>
    <w:rsid w:val="00CD1AAE"/>
    <w:rsid w:val="00CE2A0B"/>
    <w:rsid w:val="00CE4522"/>
    <w:rsid w:val="00CF2628"/>
    <w:rsid w:val="00CF7D5A"/>
    <w:rsid w:val="00D00FF6"/>
    <w:rsid w:val="00D12991"/>
    <w:rsid w:val="00D17849"/>
    <w:rsid w:val="00D17BCD"/>
    <w:rsid w:val="00D20033"/>
    <w:rsid w:val="00D223AB"/>
    <w:rsid w:val="00D27ED9"/>
    <w:rsid w:val="00D31E1D"/>
    <w:rsid w:val="00D3298C"/>
    <w:rsid w:val="00D32D99"/>
    <w:rsid w:val="00D402E7"/>
    <w:rsid w:val="00D452B0"/>
    <w:rsid w:val="00D530AF"/>
    <w:rsid w:val="00D53861"/>
    <w:rsid w:val="00D55349"/>
    <w:rsid w:val="00D56F10"/>
    <w:rsid w:val="00D60526"/>
    <w:rsid w:val="00D745B8"/>
    <w:rsid w:val="00D76B7E"/>
    <w:rsid w:val="00D806B6"/>
    <w:rsid w:val="00D87C5D"/>
    <w:rsid w:val="00D916C1"/>
    <w:rsid w:val="00D924BB"/>
    <w:rsid w:val="00D9486F"/>
    <w:rsid w:val="00D969CB"/>
    <w:rsid w:val="00DB59D8"/>
    <w:rsid w:val="00DC48E4"/>
    <w:rsid w:val="00DC71FC"/>
    <w:rsid w:val="00DD1AD0"/>
    <w:rsid w:val="00DE4E62"/>
    <w:rsid w:val="00DE7095"/>
    <w:rsid w:val="00DE7F77"/>
    <w:rsid w:val="00E05C93"/>
    <w:rsid w:val="00E15D82"/>
    <w:rsid w:val="00E21854"/>
    <w:rsid w:val="00E22629"/>
    <w:rsid w:val="00E247DF"/>
    <w:rsid w:val="00E27448"/>
    <w:rsid w:val="00E30957"/>
    <w:rsid w:val="00E320B8"/>
    <w:rsid w:val="00E43588"/>
    <w:rsid w:val="00E4780E"/>
    <w:rsid w:val="00E50DC0"/>
    <w:rsid w:val="00E66D93"/>
    <w:rsid w:val="00E6734E"/>
    <w:rsid w:val="00E67A31"/>
    <w:rsid w:val="00E769FF"/>
    <w:rsid w:val="00E869E1"/>
    <w:rsid w:val="00E95123"/>
    <w:rsid w:val="00E97704"/>
    <w:rsid w:val="00EA09A9"/>
    <w:rsid w:val="00EA2760"/>
    <w:rsid w:val="00EA5F83"/>
    <w:rsid w:val="00EA641C"/>
    <w:rsid w:val="00EB125B"/>
    <w:rsid w:val="00EB3C6B"/>
    <w:rsid w:val="00EB41F3"/>
    <w:rsid w:val="00EC4504"/>
    <w:rsid w:val="00EC4BF9"/>
    <w:rsid w:val="00ED0A43"/>
    <w:rsid w:val="00ED370B"/>
    <w:rsid w:val="00ED533D"/>
    <w:rsid w:val="00EE027A"/>
    <w:rsid w:val="00EE25CC"/>
    <w:rsid w:val="00EF3DBA"/>
    <w:rsid w:val="00EF779A"/>
    <w:rsid w:val="00F12861"/>
    <w:rsid w:val="00F136F4"/>
    <w:rsid w:val="00F141B9"/>
    <w:rsid w:val="00F15448"/>
    <w:rsid w:val="00F20E05"/>
    <w:rsid w:val="00F24BD0"/>
    <w:rsid w:val="00F37740"/>
    <w:rsid w:val="00F44CF6"/>
    <w:rsid w:val="00F52F76"/>
    <w:rsid w:val="00F57158"/>
    <w:rsid w:val="00F5775C"/>
    <w:rsid w:val="00F57899"/>
    <w:rsid w:val="00F607D7"/>
    <w:rsid w:val="00F63A50"/>
    <w:rsid w:val="00F654F9"/>
    <w:rsid w:val="00F740E5"/>
    <w:rsid w:val="00F81D8A"/>
    <w:rsid w:val="00F84316"/>
    <w:rsid w:val="00F844EB"/>
    <w:rsid w:val="00F8503C"/>
    <w:rsid w:val="00F91167"/>
    <w:rsid w:val="00F92CC4"/>
    <w:rsid w:val="00F93B73"/>
    <w:rsid w:val="00F94D55"/>
    <w:rsid w:val="00F9761F"/>
    <w:rsid w:val="00FA0B92"/>
    <w:rsid w:val="00FA21D8"/>
    <w:rsid w:val="00FA6A90"/>
    <w:rsid w:val="00FC299B"/>
    <w:rsid w:val="00FC29CA"/>
    <w:rsid w:val="00FC6639"/>
    <w:rsid w:val="00FD6EA0"/>
    <w:rsid w:val="00FE3C31"/>
    <w:rsid w:val="00FE6A49"/>
    <w:rsid w:val="00FE6C76"/>
    <w:rsid w:val="00FF59B8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3E6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D03E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0D03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D03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D03E6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0D03E6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0D03E6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0A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"/>
    <w:semiHidden/>
    <w:rsid w:val="002D0A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0AF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D0AFB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D0AFB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D0AFB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D0AFB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20">
    <w:name w:val="Body Text 2"/>
    <w:basedOn w:val="a"/>
    <w:link w:val="22"/>
    <w:uiPriority w:val="99"/>
    <w:rsid w:val="000D03E6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rsid w:val="002D0AFB"/>
    <w:rPr>
      <w:sz w:val="24"/>
      <w:szCs w:val="24"/>
    </w:rPr>
  </w:style>
  <w:style w:type="paragraph" w:styleId="a3">
    <w:name w:val="Title"/>
    <w:basedOn w:val="a"/>
    <w:link w:val="a4"/>
    <w:qFormat/>
    <w:rsid w:val="000D03E6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10"/>
    <w:rsid w:val="002D0AF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0D03E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D0AFB"/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0D03E6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D0AFB"/>
    <w:rPr>
      <w:sz w:val="24"/>
      <w:szCs w:val="24"/>
    </w:rPr>
  </w:style>
  <w:style w:type="paragraph" w:styleId="a9">
    <w:name w:val="List"/>
    <w:basedOn w:val="a"/>
    <w:uiPriority w:val="99"/>
    <w:rsid w:val="000D03E6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0D03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2D0AFB"/>
    <w:rPr>
      <w:sz w:val="24"/>
      <w:szCs w:val="24"/>
    </w:rPr>
  </w:style>
  <w:style w:type="character" w:styleId="ac">
    <w:name w:val="page number"/>
    <w:basedOn w:val="a0"/>
    <w:uiPriority w:val="99"/>
    <w:rsid w:val="000D03E6"/>
    <w:rPr>
      <w:rFonts w:cs="Times New Roman"/>
    </w:rPr>
  </w:style>
  <w:style w:type="paragraph" w:styleId="31">
    <w:name w:val="Body Text Indent 3"/>
    <w:basedOn w:val="a"/>
    <w:link w:val="32"/>
    <w:uiPriority w:val="99"/>
    <w:rsid w:val="000D03E6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D0AFB"/>
    <w:rPr>
      <w:sz w:val="16"/>
      <w:szCs w:val="16"/>
    </w:rPr>
  </w:style>
  <w:style w:type="paragraph" w:styleId="33">
    <w:name w:val="Body Text 3"/>
    <w:basedOn w:val="a"/>
    <w:link w:val="34"/>
    <w:uiPriority w:val="99"/>
    <w:rsid w:val="000D03E6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2D0AFB"/>
    <w:rPr>
      <w:sz w:val="16"/>
      <w:szCs w:val="16"/>
    </w:rPr>
  </w:style>
  <w:style w:type="paragraph" w:styleId="ad">
    <w:name w:val="header"/>
    <w:basedOn w:val="a"/>
    <w:link w:val="ae"/>
    <w:uiPriority w:val="99"/>
    <w:rsid w:val="000D03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2D0AFB"/>
    <w:rPr>
      <w:sz w:val="24"/>
      <w:szCs w:val="24"/>
    </w:rPr>
  </w:style>
  <w:style w:type="paragraph" w:customStyle="1" w:styleId="af">
    <w:name w:val="Подпункт"/>
    <w:basedOn w:val="a"/>
    <w:uiPriority w:val="99"/>
    <w:rsid w:val="000D03E6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0D03E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0D03E6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0D03E6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D0AFB"/>
    <w:rPr>
      <w:sz w:val="24"/>
      <w:szCs w:val="24"/>
    </w:rPr>
  </w:style>
  <w:style w:type="paragraph" w:styleId="af1">
    <w:name w:val="Block Text"/>
    <w:basedOn w:val="a"/>
    <w:uiPriority w:val="99"/>
    <w:rsid w:val="00BB5C6C"/>
    <w:pPr>
      <w:ind w:left="-360" w:right="180"/>
      <w:jc w:val="center"/>
    </w:pPr>
    <w:rPr>
      <w:b/>
    </w:rPr>
  </w:style>
  <w:style w:type="paragraph" w:styleId="af2">
    <w:name w:val="List Paragraph"/>
    <w:basedOn w:val="a"/>
    <w:uiPriority w:val="99"/>
    <w:qFormat/>
    <w:rsid w:val="00377C9C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rsid w:val="008E766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D0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3E6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D03E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0D03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D03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D03E6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0D03E6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0D03E6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0A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"/>
    <w:semiHidden/>
    <w:rsid w:val="002D0A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0AF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D0AFB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D0AFB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D0AFB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D0AFB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20">
    <w:name w:val="Body Text 2"/>
    <w:basedOn w:val="a"/>
    <w:link w:val="22"/>
    <w:uiPriority w:val="99"/>
    <w:rsid w:val="000D03E6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rsid w:val="002D0AFB"/>
    <w:rPr>
      <w:sz w:val="24"/>
      <w:szCs w:val="24"/>
    </w:rPr>
  </w:style>
  <w:style w:type="paragraph" w:styleId="a3">
    <w:name w:val="Title"/>
    <w:basedOn w:val="a"/>
    <w:link w:val="a4"/>
    <w:qFormat/>
    <w:rsid w:val="000D03E6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10"/>
    <w:rsid w:val="002D0AF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0D03E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D0AFB"/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0D03E6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D0AFB"/>
    <w:rPr>
      <w:sz w:val="24"/>
      <w:szCs w:val="24"/>
    </w:rPr>
  </w:style>
  <w:style w:type="paragraph" w:styleId="a9">
    <w:name w:val="List"/>
    <w:basedOn w:val="a"/>
    <w:uiPriority w:val="99"/>
    <w:rsid w:val="000D03E6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0D03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2D0AFB"/>
    <w:rPr>
      <w:sz w:val="24"/>
      <w:szCs w:val="24"/>
    </w:rPr>
  </w:style>
  <w:style w:type="character" w:styleId="ac">
    <w:name w:val="page number"/>
    <w:basedOn w:val="a0"/>
    <w:uiPriority w:val="99"/>
    <w:rsid w:val="000D03E6"/>
    <w:rPr>
      <w:rFonts w:cs="Times New Roman"/>
    </w:rPr>
  </w:style>
  <w:style w:type="paragraph" w:styleId="31">
    <w:name w:val="Body Text Indent 3"/>
    <w:basedOn w:val="a"/>
    <w:link w:val="32"/>
    <w:uiPriority w:val="99"/>
    <w:rsid w:val="000D03E6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D0AFB"/>
    <w:rPr>
      <w:sz w:val="16"/>
      <w:szCs w:val="16"/>
    </w:rPr>
  </w:style>
  <w:style w:type="paragraph" w:styleId="33">
    <w:name w:val="Body Text 3"/>
    <w:basedOn w:val="a"/>
    <w:link w:val="34"/>
    <w:uiPriority w:val="99"/>
    <w:rsid w:val="000D03E6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2D0AFB"/>
    <w:rPr>
      <w:sz w:val="16"/>
      <w:szCs w:val="16"/>
    </w:rPr>
  </w:style>
  <w:style w:type="paragraph" w:styleId="ad">
    <w:name w:val="header"/>
    <w:basedOn w:val="a"/>
    <w:link w:val="ae"/>
    <w:uiPriority w:val="99"/>
    <w:rsid w:val="000D03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2D0AFB"/>
    <w:rPr>
      <w:sz w:val="24"/>
      <w:szCs w:val="24"/>
    </w:rPr>
  </w:style>
  <w:style w:type="paragraph" w:customStyle="1" w:styleId="af">
    <w:name w:val="Подпункт"/>
    <w:basedOn w:val="a"/>
    <w:uiPriority w:val="99"/>
    <w:rsid w:val="000D03E6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0D03E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0D03E6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0D03E6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2D0AFB"/>
    <w:rPr>
      <w:sz w:val="24"/>
      <w:szCs w:val="24"/>
    </w:rPr>
  </w:style>
  <w:style w:type="paragraph" w:styleId="af1">
    <w:name w:val="Block Text"/>
    <w:basedOn w:val="a"/>
    <w:uiPriority w:val="99"/>
    <w:rsid w:val="00BB5C6C"/>
    <w:pPr>
      <w:ind w:left="-360" w:right="180"/>
      <w:jc w:val="center"/>
    </w:pPr>
    <w:rPr>
      <w:b/>
    </w:rPr>
  </w:style>
  <w:style w:type="paragraph" w:styleId="af2">
    <w:name w:val="List Paragraph"/>
    <w:basedOn w:val="a"/>
    <w:uiPriority w:val="99"/>
    <w:qFormat/>
    <w:rsid w:val="00377C9C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rsid w:val="008E766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D0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49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7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7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7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7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7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7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2837</Words>
  <Characters>16174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Галанкина</cp:lastModifiedBy>
  <cp:revision>2</cp:revision>
  <cp:lastPrinted>2011-01-25T11:45:00Z</cp:lastPrinted>
  <dcterms:created xsi:type="dcterms:W3CDTF">2011-07-01T14:08:00Z</dcterms:created>
  <dcterms:modified xsi:type="dcterms:W3CDTF">2011-07-01T14:08:00Z</dcterms:modified>
</cp:coreProperties>
</file>